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jc w:val="center"/>
      </w:pPr>
      <w:r>
        <w:rPr>
          <w:rFonts w:hint="eastAsia"/>
        </w:rPr>
        <w:t>Alibaba 分布式事务seata学习笔记</w:t>
      </w:r>
    </w:p>
    <w:p>
      <w:pPr>
        <w:numPr>
          <w:ilvl w:val="0"/>
          <w:numId w:val="1"/>
        </w:numPr>
      </w:pPr>
      <w:r>
        <w:rPr>
          <w:rFonts w:hint="eastAsia"/>
        </w:rPr>
        <w:t>分布式事务概述</w:t>
      </w:r>
    </w:p>
    <w:p>
      <w:pPr>
        <w:numPr>
          <w:ilvl w:val="1"/>
          <w:numId w:val="1"/>
        </w:numPr>
      </w:pPr>
      <w:r>
        <w:rPr>
          <w:rFonts w:hint="eastAsia"/>
        </w:rPr>
        <w:t>什么是分布式事务</w:t>
      </w:r>
    </w:p>
    <w:p>
      <w:pPr>
        <w:ind w:firstLine="420"/>
      </w:pPr>
      <w:r>
        <w:rPr>
          <w:rFonts w:hint="eastAsia"/>
        </w:rPr>
        <w:t>一个操作单元，要么一起成功，要么一起失败，但是这个操作单元的不同操作位于不同的服务器上，称之为分布式事务。</w:t>
      </w:r>
    </w:p>
    <w:p>
      <w:pPr>
        <w:numPr>
          <w:ilvl w:val="1"/>
          <w:numId w:val="1"/>
        </w:numPr>
      </w:pPr>
      <w:r>
        <w:rPr>
          <w:rFonts w:hint="eastAsia"/>
        </w:rPr>
        <w:t>分布式事务的几种场景</w:t>
      </w:r>
    </w:p>
    <w:p>
      <w:pPr>
        <w:numPr>
          <w:ilvl w:val="2"/>
          <w:numId w:val="1"/>
        </w:numPr>
      </w:pPr>
      <w:r>
        <w:rPr>
          <w:rFonts w:hint="eastAsia"/>
        </w:rPr>
        <w:t>跨库事务---&gt;多个数据库数据参与同一事务</w:t>
      </w:r>
    </w:p>
    <w:p>
      <w:r>
        <w:drawing>
          <wp:inline distT="0" distB="0" distL="114300" distR="114300">
            <wp:extent cx="5268595" cy="3178175"/>
            <wp:effectExtent l="0" t="0" r="444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178175"/>
                    </a:xfrm>
                    <a:prstGeom prst="rect">
                      <a:avLst/>
                    </a:prstGeom>
                    <a:noFill/>
                    <a:ln>
                      <a:noFill/>
                    </a:ln>
                  </pic:spPr>
                </pic:pic>
              </a:graphicData>
            </a:graphic>
          </wp:inline>
        </w:drawing>
      </w:r>
    </w:p>
    <w:p>
      <w:pPr>
        <w:numPr>
          <w:ilvl w:val="2"/>
          <w:numId w:val="1"/>
        </w:numPr>
      </w:pPr>
      <w:r>
        <w:rPr>
          <w:rFonts w:hint="eastAsia"/>
        </w:rPr>
        <w:t>分库分表</w:t>
      </w:r>
    </w:p>
    <w:p>
      <w:pPr>
        <w:ind w:firstLine="420"/>
      </w:pPr>
      <w:r>
        <w:rPr>
          <w:rFonts w:hint="eastAsia"/>
        </w:rPr>
        <w:t>为了保证大数据量的查询速度，有的系统采取了分库分表的，对于分库分表的查询，就会涉及分库分表</w:t>
      </w:r>
    </w:p>
    <w:p>
      <w:r>
        <w:drawing>
          <wp:inline distT="0" distB="0" distL="114300" distR="114300">
            <wp:extent cx="5273675" cy="3530600"/>
            <wp:effectExtent l="0" t="0" r="1460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3530600"/>
                    </a:xfrm>
                    <a:prstGeom prst="rect">
                      <a:avLst/>
                    </a:prstGeom>
                    <a:noFill/>
                    <a:ln>
                      <a:noFill/>
                    </a:ln>
                  </pic:spPr>
                </pic:pic>
              </a:graphicData>
            </a:graphic>
          </wp:inline>
        </w:drawing>
      </w:r>
    </w:p>
    <w:p>
      <w:pPr>
        <w:numPr>
          <w:ilvl w:val="2"/>
          <w:numId w:val="1"/>
        </w:numPr>
      </w:pPr>
      <w:r>
        <w:rPr>
          <w:rFonts w:hint="eastAsia"/>
        </w:rPr>
        <w:t>微服务化</w:t>
      </w:r>
    </w:p>
    <w:p>
      <w:pPr>
        <w:ind w:firstLine="420"/>
      </w:pPr>
      <w:r>
        <w:rPr>
          <w:rFonts w:hint="eastAsia"/>
        </w:rPr>
        <w:t>多个微服务参与同一事务，并且涉及多个数据库的数据操作，考虑分布式事务</w:t>
      </w:r>
    </w:p>
    <w:p>
      <w:r>
        <w:drawing>
          <wp:inline distT="0" distB="0" distL="114300" distR="114300">
            <wp:extent cx="5267960" cy="3258185"/>
            <wp:effectExtent l="0" t="0" r="508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3258185"/>
                    </a:xfrm>
                    <a:prstGeom prst="rect">
                      <a:avLst/>
                    </a:prstGeom>
                    <a:noFill/>
                    <a:ln>
                      <a:noFill/>
                    </a:ln>
                  </pic:spPr>
                </pic:pic>
              </a:graphicData>
            </a:graphic>
          </wp:inline>
        </w:drawing>
      </w:r>
    </w:p>
    <w:p>
      <w:pPr>
        <w:numPr>
          <w:ilvl w:val="0"/>
          <w:numId w:val="1"/>
        </w:numPr>
      </w:pPr>
      <w:r>
        <w:rPr>
          <w:rFonts w:hint="eastAsia"/>
        </w:rPr>
        <w:t>分布式事务的解决方案</w:t>
      </w:r>
    </w:p>
    <w:p>
      <w:pPr>
        <w:numPr>
          <w:ilvl w:val="1"/>
          <w:numId w:val="1"/>
        </w:numPr>
      </w:pPr>
      <w:r>
        <w:rPr>
          <w:rFonts w:hint="eastAsia"/>
        </w:rPr>
        <w:t>2PC（两阶段提交）</w:t>
      </w:r>
    </w:p>
    <w:p>
      <w:pPr>
        <w:numPr>
          <w:ilvl w:val="2"/>
          <w:numId w:val="1"/>
        </w:numPr>
      </w:pPr>
      <w:r>
        <w:t>XA协议</w:t>
      </w:r>
    </w:p>
    <w:p>
      <w:pPr>
        <w:ind w:firstLine="420"/>
      </w:pPr>
      <w:r>
        <w:rPr>
          <w:rFonts w:hint="eastAsia"/>
        </w:rPr>
        <w:t>XA协议是分布式事务协议，由事务管理器和多个资源管理器组成，XA协议又叫两阶段提交方案，分为prepare和commit两个阶段；</w:t>
      </w:r>
    </w:p>
    <w:p>
      <w:r>
        <w:drawing>
          <wp:inline distT="0" distB="0" distL="0" distR="0">
            <wp:extent cx="5274310" cy="3309620"/>
            <wp:effectExtent l="0" t="0" r="13970" b="12700"/>
            <wp:docPr id="215060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0177" name="图片 1"/>
                    <pic:cNvPicPr>
                      <a:picLocks noChangeAspect="1"/>
                    </pic:cNvPicPr>
                  </pic:nvPicPr>
                  <pic:blipFill>
                    <a:blip r:embed="rId7"/>
                    <a:stretch>
                      <a:fillRect/>
                    </a:stretch>
                  </pic:blipFill>
                  <pic:spPr>
                    <a:xfrm>
                      <a:off x="0" y="0"/>
                      <a:ext cx="5274310" cy="3309620"/>
                    </a:xfrm>
                    <a:prstGeom prst="rect">
                      <a:avLst/>
                    </a:prstGeom>
                  </pic:spPr>
                </pic:pic>
              </a:graphicData>
            </a:graphic>
          </wp:inline>
        </w:drawing>
      </w:r>
    </w:p>
    <w:p>
      <w:r>
        <w:t>以转账为例：</w:t>
      </w:r>
    </w:p>
    <w:p>
      <w:pPr>
        <w:numPr>
          <w:ilvl w:val="1"/>
          <w:numId w:val="2"/>
        </w:numPr>
      </w:pPr>
      <w:r>
        <w:t>第一阶段Prepare预备阶段</w:t>
      </w:r>
    </w:p>
    <w:p>
      <w:pPr>
        <w:ind w:left="420" w:firstLine="60"/>
      </w:pPr>
      <w:r>
        <w:rPr>
          <w:rFonts w:hint="eastAsia"/>
        </w:rPr>
        <w:t>事务管理器会向参与分布式事务的数据操作，发送prepare指令，如果数据操作准备好，就会返回ready响应，表示数据操作已经就绪；</w:t>
      </w:r>
    </w:p>
    <w:p>
      <w:pPr>
        <w:ind w:left="420" w:firstLine="60"/>
      </w:pPr>
      <w:r>
        <w:rPr>
          <w:rFonts w:hint="eastAsia"/>
        </w:rPr>
        <w:t>如果数据操作并没有全部返回ready响应，就会回滚prepare操作；</w:t>
      </w:r>
    </w:p>
    <w:p>
      <w:r>
        <w:drawing>
          <wp:inline distT="0" distB="0" distL="0" distR="0">
            <wp:extent cx="5274310" cy="2328545"/>
            <wp:effectExtent l="0" t="0" r="13970" b="3175"/>
            <wp:docPr id="1941765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5346" name="图片 1"/>
                    <pic:cNvPicPr>
                      <a:picLocks noChangeAspect="1"/>
                    </pic:cNvPicPr>
                  </pic:nvPicPr>
                  <pic:blipFill>
                    <a:blip r:embed="rId8"/>
                    <a:stretch>
                      <a:fillRect/>
                    </a:stretch>
                  </pic:blipFill>
                  <pic:spPr>
                    <a:xfrm>
                      <a:off x="0" y="0"/>
                      <a:ext cx="5274310" cy="2328545"/>
                    </a:xfrm>
                    <a:prstGeom prst="rect">
                      <a:avLst/>
                    </a:prstGeom>
                  </pic:spPr>
                </pic:pic>
              </a:graphicData>
            </a:graphic>
          </wp:inline>
        </w:drawing>
      </w:r>
    </w:p>
    <w:p>
      <w:pPr>
        <w:numPr>
          <w:ilvl w:val="1"/>
          <w:numId w:val="2"/>
        </w:numPr>
      </w:pPr>
      <w:r>
        <w:rPr>
          <w:rFonts w:hint="eastAsia"/>
        </w:rPr>
        <w:t>第二阶段Commit提交阶段</w:t>
      </w:r>
    </w:p>
    <w:p>
      <w:pPr>
        <w:ind w:left="360"/>
      </w:pPr>
      <w:r>
        <w:rPr>
          <w:rFonts w:hint="eastAsia"/>
        </w:rPr>
        <w:t>事务管理器会向参与分布式事务的数据操作，发送commit指令，如果数据操作都已经提交数据，就会返回commited响应，表示数据操作已经提交完成；</w:t>
      </w:r>
    </w:p>
    <w:p>
      <w:pPr>
        <w:ind w:left="360"/>
      </w:pPr>
      <w:r>
        <w:rPr>
          <w:rFonts w:hint="eastAsia"/>
        </w:rPr>
        <w:t>如果数据操作并没有全部返回commited响应，就会回滚commit操作；</w:t>
      </w:r>
    </w:p>
    <w:p>
      <w:r>
        <w:drawing>
          <wp:inline distT="0" distB="0" distL="114300" distR="114300">
            <wp:extent cx="5269230" cy="239268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9230" cy="2392680"/>
                    </a:xfrm>
                    <a:prstGeom prst="rect">
                      <a:avLst/>
                    </a:prstGeom>
                    <a:noFill/>
                    <a:ln>
                      <a:noFill/>
                    </a:ln>
                  </pic:spPr>
                </pic:pic>
              </a:graphicData>
            </a:graphic>
          </wp:inline>
        </w:drawing>
      </w:r>
    </w:p>
    <w:p/>
    <w:p>
      <w:pPr>
        <w:numPr>
          <w:ilvl w:val="1"/>
          <w:numId w:val="2"/>
        </w:numPr>
      </w:pPr>
      <w:r>
        <w:rPr>
          <w:rFonts w:hint="eastAsia"/>
        </w:rPr>
        <w:t>优缺点</w:t>
      </w:r>
    </w:p>
    <w:p>
      <w:pPr>
        <w:numPr>
          <w:ilvl w:val="0"/>
          <w:numId w:val="3"/>
        </w:numPr>
      </w:pPr>
      <w:r>
        <w:t>优点：</w:t>
      </w:r>
    </w:p>
    <w:p>
      <w:pPr>
        <w:numPr>
          <w:ilvl w:val="1"/>
          <w:numId w:val="3"/>
        </w:numPr>
      </w:pPr>
      <w:r>
        <w:rPr>
          <w:rFonts w:hint="eastAsia"/>
        </w:rPr>
        <w:t>尽量保证了数据的强一致性，适合对数据强一致性要求比较高的领域；</w:t>
      </w:r>
    </w:p>
    <w:p>
      <w:pPr>
        <w:numPr>
          <w:ilvl w:val="0"/>
          <w:numId w:val="4"/>
        </w:numPr>
      </w:pPr>
      <w:r>
        <w:rPr>
          <w:rFonts w:hint="eastAsia"/>
        </w:rPr>
        <w:t>缺点：</w:t>
      </w:r>
    </w:p>
    <w:p>
      <w:pPr>
        <w:numPr>
          <w:ilvl w:val="1"/>
          <w:numId w:val="4"/>
        </w:numPr>
      </w:pPr>
      <w:r>
        <w:rPr>
          <w:rFonts w:hint="eastAsia"/>
        </w:rPr>
        <w:t>性能问题：数据在整个事务过程中，被操作的数据是事务所涉及的线程所独享的，不能被第三方线程进行访问的。需要等待事务提交将锁释放后，第三方线程才能访问；</w:t>
      </w:r>
    </w:p>
    <w:p>
      <w:pPr>
        <w:numPr>
          <w:ilvl w:val="1"/>
          <w:numId w:val="4"/>
        </w:numPr>
      </w:pPr>
      <w:r>
        <w:rPr>
          <w:rFonts w:hint="eastAsia"/>
        </w:rPr>
        <w:t>可靠性问题：2PC非常依赖资源的协调者，当协调者出现故障，尤其是第二阶段出现故障时，数据将永远处于锁定状态而无法被其他资源访问；</w:t>
      </w:r>
    </w:p>
    <w:p>
      <w:pPr>
        <w:numPr>
          <w:ilvl w:val="1"/>
          <w:numId w:val="4"/>
        </w:numPr>
      </w:pPr>
      <w:r>
        <w:rPr>
          <w:rFonts w:hint="eastAsia"/>
        </w:rPr>
        <w:t>一致性问题：当处于第二阶段，事务管理器向各个资源管理器发送回滚命令时，一部分资源管理器因为网络等原因，没有收到回滚命令，就会发生数据不一致问题；</w:t>
      </w:r>
    </w:p>
    <w:p>
      <w:pPr>
        <w:numPr>
          <w:ilvl w:val="1"/>
          <w:numId w:val="4"/>
        </w:numPr>
      </w:pPr>
      <w:r>
        <w:rPr>
          <w:rFonts w:hint="eastAsia"/>
        </w:rPr>
        <w:t>2PC无法解决的问题：当协调者/事务管理器发送commit命令后宕机，接收到commit命令的资源管理器也发生了宕机；这时，即使事务管理器做了集群，选出了新的事务管理器，刚才提交的事务所处状态也无法确定；</w:t>
      </w:r>
    </w:p>
    <w:p>
      <w:pPr>
        <w:numPr>
          <w:ilvl w:val="1"/>
          <w:numId w:val="1"/>
        </w:numPr>
      </w:pPr>
      <w:r>
        <w:rPr>
          <w:rFonts w:hint="eastAsia"/>
        </w:rPr>
        <w:t>3PC（三阶段提交）</w:t>
      </w:r>
    </w:p>
    <w:p>
      <w:pPr>
        <w:numPr>
          <w:ilvl w:val="2"/>
          <w:numId w:val="1"/>
        </w:numPr>
      </w:pPr>
      <w:r>
        <w:rPr>
          <w:rFonts w:hint="eastAsia"/>
        </w:rPr>
        <w:t>概念</w:t>
      </w:r>
    </w:p>
    <w:p>
      <w:pPr>
        <w:ind w:firstLine="420"/>
      </w:pPr>
      <w:r>
        <w:rPr>
          <w:rFonts w:hint="eastAsia"/>
        </w:rPr>
        <w:t>3PC又叫三阶段提交，是针对2PC缺点的优化版，具体改进如下：</w:t>
      </w:r>
    </w:p>
    <w:p>
      <w:pPr>
        <w:numPr>
          <w:ilvl w:val="0"/>
          <w:numId w:val="5"/>
        </w:numPr>
      </w:pPr>
      <w:r>
        <w:rPr>
          <w:rFonts w:hint="eastAsia"/>
        </w:rPr>
        <w:t>增加了协调者、参与者接受消息超时的机制；</w:t>
      </w:r>
    </w:p>
    <w:p>
      <w:pPr>
        <w:numPr>
          <w:ilvl w:val="0"/>
          <w:numId w:val="5"/>
        </w:numPr>
      </w:pPr>
      <w:r>
        <w:rPr>
          <w:rFonts w:hint="eastAsia"/>
        </w:rPr>
        <w:t>增加了参与者的确认机制；</w:t>
      </w:r>
    </w:p>
    <w:p>
      <w:pPr>
        <w:numPr>
          <w:ilvl w:val="2"/>
          <w:numId w:val="1"/>
        </w:numPr>
      </w:pPr>
      <w:r>
        <w:rPr>
          <w:rFonts w:hint="eastAsia"/>
        </w:rPr>
        <w:t>概述</w:t>
      </w:r>
    </w:p>
    <w:p>
      <w:r>
        <w:t>3PC分为3个阶段：CanCommit 准备阶段、PreCommit 预提交阶段、DoCommit 提交阶段。</w:t>
      </w:r>
    </w:p>
    <w:p>
      <w:r>
        <w:drawing>
          <wp:inline distT="0" distB="0" distL="114300" distR="114300">
            <wp:extent cx="5273040" cy="3587750"/>
            <wp:effectExtent l="0" t="0" r="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73040" cy="3587750"/>
                    </a:xfrm>
                    <a:prstGeom prst="rect">
                      <a:avLst/>
                    </a:prstGeom>
                    <a:noFill/>
                    <a:ln>
                      <a:noFill/>
                    </a:ln>
                  </pic:spPr>
                </pic:pic>
              </a:graphicData>
            </a:graphic>
          </wp:inline>
        </w:drawing>
      </w:r>
    </w:p>
    <w:p>
      <w:pPr>
        <w:numPr>
          <w:ilvl w:val="2"/>
          <w:numId w:val="1"/>
        </w:numPr>
      </w:pPr>
      <w:r>
        <w:rPr>
          <w:rFonts w:hint="eastAsia"/>
        </w:rPr>
        <w:t>工作流程总结</w:t>
      </w:r>
    </w:p>
    <w:p>
      <w:pPr>
        <w:numPr>
          <w:ilvl w:val="3"/>
          <w:numId w:val="1"/>
        </w:numPr>
      </w:pPr>
      <w:r>
        <w:rPr>
          <w:rFonts w:hint="eastAsia"/>
        </w:rPr>
        <w:t xml:space="preserve"> 协调者向参与者发送CanCommit的命令，参与者进行自检，判断是否能够进行事务提交操作；</w:t>
      </w:r>
    </w:p>
    <w:p>
      <w:pPr>
        <w:numPr>
          <w:ilvl w:val="3"/>
          <w:numId w:val="1"/>
        </w:numPr>
      </w:pPr>
      <w:r>
        <w:rPr>
          <w:rFonts w:hint="eastAsia"/>
        </w:rPr>
        <w:t xml:space="preserve"> 如果有参与者向协调者发送了NO响应，或者协调者等待时间过长未收到相应，协调者就会向所有参与者发送abort请求，来中断事务；或者参与者长时间未收到协调者的下一个指令，也会主动中断事务。</w:t>
      </w:r>
    </w:p>
    <w:p>
      <w:r>
        <w:drawing>
          <wp:inline distT="0" distB="0" distL="114300" distR="114300">
            <wp:extent cx="5269865" cy="2573020"/>
            <wp:effectExtent l="0" t="0" r="3175"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5269865" cy="2573020"/>
                    </a:xfrm>
                    <a:prstGeom prst="rect">
                      <a:avLst/>
                    </a:prstGeom>
                    <a:noFill/>
                    <a:ln>
                      <a:noFill/>
                    </a:ln>
                  </pic:spPr>
                </pic:pic>
              </a:graphicData>
            </a:graphic>
          </wp:inline>
        </w:drawing>
      </w:r>
    </w:p>
    <w:p>
      <w:pPr>
        <w:numPr>
          <w:ilvl w:val="3"/>
          <w:numId w:val="1"/>
        </w:numPr>
      </w:pPr>
      <w:r>
        <w:rPr>
          <w:rFonts w:hint="eastAsia"/>
        </w:rPr>
        <w:t xml:space="preserve"> 如果参与者向协调者发送了YSE响应，就说明参与者现在有能力提交事务；协调者就会继续向参与者发送PreCommit命令，等待参与者响应；</w:t>
      </w:r>
    </w:p>
    <w:p>
      <w:pPr>
        <w:numPr>
          <w:ilvl w:val="3"/>
          <w:numId w:val="1"/>
        </w:numPr>
      </w:pPr>
      <w:r>
        <w:rPr>
          <w:rFonts w:hint="eastAsia"/>
        </w:rPr>
        <w:t xml:space="preserve"> 如果有的参与者不能预提交事务，或者协调者等待参与者响应时间过长，协调者就会向参与者发送abort 命令，来回滚操作，并且中断事务，然后向协调者发送ACK响应，表示已经回滚并且中断事务；或者参与者长时间等不到协调者的下一个命令，参与者同样会主动放弃事务；</w:t>
      </w:r>
    </w:p>
    <w:p>
      <w:r>
        <w:drawing>
          <wp:inline distT="0" distB="0" distL="114300" distR="114300">
            <wp:extent cx="5271135" cy="3137535"/>
            <wp:effectExtent l="0" t="0" r="1905"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5271135" cy="3137535"/>
                    </a:xfrm>
                    <a:prstGeom prst="rect">
                      <a:avLst/>
                    </a:prstGeom>
                    <a:noFill/>
                    <a:ln>
                      <a:noFill/>
                    </a:ln>
                  </pic:spPr>
                </pic:pic>
              </a:graphicData>
            </a:graphic>
          </wp:inline>
        </w:drawing>
      </w:r>
    </w:p>
    <w:p>
      <w:pPr>
        <w:numPr>
          <w:ilvl w:val="3"/>
          <w:numId w:val="1"/>
        </w:numPr>
      </w:pPr>
      <w:r>
        <w:rPr>
          <w:rFonts w:hint="eastAsia"/>
        </w:rPr>
        <w:t xml:space="preserve"> 如果参与者都能执行事务预提交，那就执行事务，但是不提交，然后向协调者发送ACK响应，表示预提交完毕；</w:t>
      </w:r>
    </w:p>
    <w:p>
      <w:r>
        <w:drawing>
          <wp:inline distT="0" distB="0" distL="114300" distR="114300">
            <wp:extent cx="5265420" cy="2724150"/>
            <wp:effectExtent l="0" t="0" r="7620" b="381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3"/>
                    <a:stretch>
                      <a:fillRect/>
                    </a:stretch>
                  </pic:blipFill>
                  <pic:spPr>
                    <a:xfrm>
                      <a:off x="0" y="0"/>
                      <a:ext cx="5265420" cy="2724150"/>
                    </a:xfrm>
                    <a:prstGeom prst="rect">
                      <a:avLst/>
                    </a:prstGeom>
                    <a:noFill/>
                    <a:ln>
                      <a:noFill/>
                    </a:ln>
                  </pic:spPr>
                </pic:pic>
              </a:graphicData>
            </a:graphic>
          </wp:inline>
        </w:drawing>
      </w:r>
    </w:p>
    <w:p>
      <w:pPr>
        <w:numPr>
          <w:ilvl w:val="3"/>
          <w:numId w:val="1"/>
        </w:numPr>
      </w:pPr>
      <w:r>
        <w:rPr>
          <w:rFonts w:hint="eastAsia"/>
        </w:rPr>
        <w:t xml:space="preserve"> 在所有参与者完成了预提交操作，并返回ACK响应后，协调者就会向参与者发送DoCommit命令，进行事务的提交；参与者向协调者发送ack响应，协调者接收到所有参与者的ack响应之后，完成事务。</w:t>
      </w:r>
    </w:p>
    <w:p>
      <w:r>
        <w:drawing>
          <wp:inline distT="0" distB="0" distL="114300" distR="114300">
            <wp:extent cx="5271135" cy="3137535"/>
            <wp:effectExtent l="0" t="0" r="190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135" cy="3137535"/>
                    </a:xfrm>
                    <a:prstGeom prst="rect">
                      <a:avLst/>
                    </a:prstGeom>
                    <a:noFill/>
                    <a:ln>
                      <a:noFill/>
                    </a:ln>
                  </pic:spPr>
                </pic:pic>
              </a:graphicData>
            </a:graphic>
          </wp:inline>
        </w:drawing>
      </w:r>
    </w:p>
    <w:p>
      <w:pPr>
        <w:numPr>
          <w:ilvl w:val="2"/>
          <w:numId w:val="1"/>
        </w:numPr>
      </w:pPr>
      <w:r>
        <w:rPr>
          <w:rFonts w:hint="eastAsia"/>
        </w:rPr>
        <w:t>优缺点</w:t>
      </w:r>
    </w:p>
    <w:p>
      <w:pPr>
        <w:numPr>
          <w:ilvl w:val="3"/>
          <w:numId w:val="1"/>
        </w:numPr>
      </w:pPr>
      <w:r>
        <w:rPr>
          <w:rFonts w:hint="eastAsia"/>
        </w:rPr>
        <w:t xml:space="preserve">  优点</w:t>
      </w:r>
    </w:p>
    <w:p>
      <w:pPr>
        <w:numPr>
          <w:ilvl w:val="0"/>
          <w:numId w:val="6"/>
        </w:numPr>
      </w:pPr>
      <w:r>
        <w:rPr>
          <w:rFonts w:hint="eastAsia"/>
        </w:rPr>
        <w:t>协调者和参与者加入了超时机制，在长时间未接收到对方消息后，会回滚并放弃事务，防止因为网络，单点故障导致的问题；</w:t>
      </w:r>
    </w:p>
    <w:p>
      <w:pPr>
        <w:numPr>
          <w:ilvl w:val="3"/>
          <w:numId w:val="1"/>
        </w:numPr>
      </w:pPr>
      <w:r>
        <w:rPr>
          <w:rFonts w:hint="eastAsia"/>
        </w:rPr>
        <w:t xml:space="preserve"> 缺点</w:t>
      </w:r>
    </w:p>
    <w:p>
      <w:pPr>
        <w:numPr>
          <w:ilvl w:val="0"/>
          <w:numId w:val="7"/>
        </w:numPr>
      </w:pPr>
      <w:r>
        <w:rPr>
          <w:rFonts w:hint="eastAsia"/>
        </w:rPr>
        <w:t>数据不一致问题依然存在，部分参与者在预提交完成后，等待提交的命令时，中断了和协调者的连接，协调者只能发送提交命令给一部分参与者，造成了数据不一致；</w:t>
      </w:r>
    </w:p>
    <w:p>
      <w:pPr>
        <w:numPr>
          <w:ilvl w:val="1"/>
          <w:numId w:val="1"/>
        </w:numPr>
      </w:pPr>
      <w:r>
        <w:rPr>
          <w:rFonts w:hint="eastAsia"/>
        </w:rPr>
        <w:t xml:space="preserve">TCC </w:t>
      </w:r>
    </w:p>
    <w:p>
      <w:pPr>
        <w:numPr>
          <w:ilvl w:val="2"/>
          <w:numId w:val="1"/>
        </w:numPr>
      </w:pPr>
      <w:r>
        <w:rPr>
          <w:rFonts w:hint="eastAsia"/>
        </w:rPr>
        <w:t>概述</w:t>
      </w:r>
    </w:p>
    <w:p>
      <w:pPr>
        <w:ind w:firstLine="420"/>
      </w:pPr>
      <w:r>
        <w:rPr>
          <w:rFonts w:hint="eastAsia"/>
        </w:rPr>
        <w:t>TCC是一种分布式事务思想，需要用户自行编写代码完成，也是目前最火的分布式事务解决方案；</w:t>
      </w:r>
    </w:p>
    <w:p>
      <w:pPr>
        <w:ind w:firstLine="420"/>
      </w:pPr>
      <w:r>
        <w:rPr>
          <w:rFonts w:hint="eastAsia"/>
        </w:rPr>
        <w:t>TCC 分为三个阶段Try、Commit、cancel</w:t>
      </w:r>
    </w:p>
    <w:p>
      <w:r>
        <w:drawing>
          <wp:inline distT="0" distB="0" distL="114300" distR="114300">
            <wp:extent cx="5267325" cy="2386330"/>
            <wp:effectExtent l="0" t="0" r="5715"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67325" cy="2386330"/>
                    </a:xfrm>
                    <a:prstGeom prst="rect">
                      <a:avLst/>
                    </a:prstGeom>
                    <a:noFill/>
                    <a:ln>
                      <a:noFill/>
                    </a:ln>
                  </pic:spPr>
                </pic:pic>
              </a:graphicData>
            </a:graphic>
          </wp:inline>
        </w:drawing>
      </w:r>
    </w:p>
    <w:p>
      <w:pPr>
        <w:numPr>
          <w:ilvl w:val="2"/>
          <w:numId w:val="1"/>
        </w:numPr>
      </w:pPr>
      <w:r>
        <w:rPr>
          <w:rFonts w:hint="eastAsia"/>
        </w:rPr>
        <w:t>TCC流程</w:t>
      </w:r>
    </w:p>
    <w:p>
      <w:pPr>
        <w:numPr>
          <w:ilvl w:val="3"/>
          <w:numId w:val="1"/>
        </w:numPr>
      </w:pPr>
      <w:r>
        <w:rPr>
          <w:rFonts w:hint="eastAsia"/>
        </w:rPr>
        <w:t xml:space="preserve"> Try阶段 </w:t>
      </w:r>
    </w:p>
    <w:p>
      <w:pPr>
        <w:ind w:left="420"/>
      </w:pPr>
    </w:p>
    <w:p>
      <w:pPr>
        <w:ind w:firstLine="420"/>
      </w:pPr>
      <w:r>
        <w:rPr>
          <w:rFonts w:hint="eastAsia"/>
        </w:rPr>
        <w:t>完成所有操作的预提交，并进行一致性检查，返回预提交结果</w:t>
      </w:r>
    </w:p>
    <w:p>
      <w:r>
        <w:drawing>
          <wp:inline distT="0" distB="0" distL="114300" distR="114300">
            <wp:extent cx="5266690" cy="2875280"/>
            <wp:effectExtent l="0" t="0" r="6350" b="508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6690" cy="2875280"/>
                    </a:xfrm>
                    <a:prstGeom prst="rect">
                      <a:avLst/>
                    </a:prstGeom>
                    <a:noFill/>
                    <a:ln>
                      <a:noFill/>
                    </a:ln>
                  </pic:spPr>
                </pic:pic>
              </a:graphicData>
            </a:graphic>
          </wp:inline>
        </w:drawing>
      </w:r>
    </w:p>
    <w:p>
      <w:pPr>
        <w:numPr>
          <w:ilvl w:val="3"/>
          <w:numId w:val="1"/>
        </w:numPr>
      </w:pPr>
      <w:r>
        <w:rPr>
          <w:rFonts w:hint="eastAsia"/>
        </w:rPr>
        <w:t xml:space="preserve"> Confirm 阶段</w:t>
      </w:r>
    </w:p>
    <w:p>
      <w:pPr>
        <w:ind w:firstLine="420"/>
      </w:pPr>
      <w:r>
        <w:rPr>
          <w:rFonts w:hint="eastAsia"/>
        </w:rPr>
        <w:t>如果预提交结果完成，则进行数据的正式提交，TCC认为 Confirm阶段是不会出错的。即：只要Try成功，Confirm一定成功。若Confirm阶段真的出错了，需引入重试机制或人工处理。</w:t>
      </w:r>
    </w:p>
    <w:p>
      <w:r>
        <w:drawing>
          <wp:inline distT="0" distB="0" distL="114300" distR="114300">
            <wp:extent cx="5273675" cy="2724150"/>
            <wp:effectExtent l="0" t="0" r="14605" b="381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7"/>
                    <a:stretch>
                      <a:fillRect/>
                    </a:stretch>
                  </pic:blipFill>
                  <pic:spPr>
                    <a:xfrm>
                      <a:off x="0" y="0"/>
                      <a:ext cx="5273675" cy="2724150"/>
                    </a:xfrm>
                    <a:prstGeom prst="rect">
                      <a:avLst/>
                    </a:prstGeom>
                    <a:noFill/>
                    <a:ln>
                      <a:noFill/>
                    </a:ln>
                  </pic:spPr>
                </pic:pic>
              </a:graphicData>
            </a:graphic>
          </wp:inline>
        </w:drawing>
      </w:r>
    </w:p>
    <w:p>
      <w:pPr>
        <w:numPr>
          <w:ilvl w:val="3"/>
          <w:numId w:val="1"/>
        </w:numPr>
      </w:pPr>
      <w:r>
        <w:rPr>
          <w:rFonts w:hint="eastAsia"/>
        </w:rPr>
        <w:t xml:space="preserve"> Cancel(取消)</w:t>
      </w:r>
    </w:p>
    <w:p>
      <w:pPr>
        <w:ind w:firstLine="420"/>
      </w:pPr>
      <w:r>
        <w:rPr>
          <w:rFonts w:hint="eastAsia"/>
        </w:rPr>
        <w:t>如果预提交结果失败，则进行回滚，TCC则认为Cancel阶段也是一定成功的。若Cancel阶段真的出错了，需引入重试机制或人工处理。</w:t>
      </w:r>
    </w:p>
    <w:p>
      <w:r>
        <w:drawing>
          <wp:inline distT="0" distB="0" distL="114300" distR="114300">
            <wp:extent cx="5273675" cy="2821305"/>
            <wp:effectExtent l="0" t="0" r="14605" b="1333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8"/>
                    <a:stretch>
                      <a:fillRect/>
                    </a:stretch>
                  </pic:blipFill>
                  <pic:spPr>
                    <a:xfrm>
                      <a:off x="0" y="0"/>
                      <a:ext cx="5273675" cy="2821305"/>
                    </a:xfrm>
                    <a:prstGeom prst="rect">
                      <a:avLst/>
                    </a:prstGeom>
                    <a:noFill/>
                    <a:ln>
                      <a:noFill/>
                    </a:ln>
                  </pic:spPr>
                </pic:pic>
              </a:graphicData>
            </a:graphic>
          </wp:inline>
        </w:drawing>
      </w:r>
    </w:p>
    <w:p>
      <w:pPr>
        <w:numPr>
          <w:ilvl w:val="3"/>
          <w:numId w:val="1"/>
        </w:numPr>
      </w:pPr>
      <w:r>
        <w:rPr>
          <w:rFonts w:hint="eastAsia"/>
        </w:rPr>
        <w:t xml:space="preserve"> 注意要点</w:t>
      </w:r>
    </w:p>
    <w:p>
      <w:r>
        <w:t>confirm 或者 cancel 有可能会重试，因此对应的部分需要支持幂等</w:t>
      </w:r>
      <w:r>
        <w:rPr>
          <w:rFonts w:hint="eastAsia"/>
        </w:rPr>
        <w:t>，防止重复提交或者重复回滚；</w:t>
      </w:r>
    </w:p>
    <w:p>
      <w:pPr>
        <w:numPr>
          <w:ilvl w:val="2"/>
          <w:numId w:val="1"/>
        </w:numPr>
      </w:pPr>
      <w:r>
        <w:rPr>
          <w:rFonts w:hint="eastAsia"/>
        </w:rPr>
        <w:t>优缺点</w:t>
      </w:r>
    </w:p>
    <w:p>
      <w:pPr>
        <w:numPr>
          <w:ilvl w:val="3"/>
          <w:numId w:val="1"/>
        </w:numPr>
      </w:pPr>
      <w:r>
        <w:rPr>
          <w:rFonts w:hint="eastAsia"/>
        </w:rPr>
        <w:t xml:space="preserve"> 优点 </w:t>
      </w:r>
    </w:p>
    <w:p>
      <w:pPr>
        <w:numPr>
          <w:ilvl w:val="0"/>
          <w:numId w:val="8"/>
        </w:numPr>
      </w:pPr>
      <w:r>
        <w:rPr>
          <w:rFonts w:hint="eastAsia"/>
        </w:rPr>
        <w:t>业务代码可以做成集群，并且引入了重试机制，解决了2PC、3PC由于协调者单点故障引起的数据不一致问题，数据可以达到最终一致性。</w:t>
      </w:r>
    </w:p>
    <w:p>
      <w:pPr>
        <w:numPr>
          <w:ilvl w:val="0"/>
          <w:numId w:val="8"/>
        </w:numPr>
      </w:pPr>
      <w:r>
        <w:rPr>
          <w:rFonts w:hint="eastAsia"/>
        </w:rPr>
        <w:t>数据锁的粒度变小，提高了性能。</w:t>
      </w:r>
    </w:p>
    <w:p>
      <w:pPr>
        <w:numPr>
          <w:ilvl w:val="3"/>
          <w:numId w:val="1"/>
        </w:numPr>
      </w:pPr>
      <w:r>
        <w:rPr>
          <w:rFonts w:hint="eastAsia"/>
        </w:rPr>
        <w:t xml:space="preserve"> 缺点</w:t>
      </w:r>
    </w:p>
    <w:p>
      <w:pPr>
        <w:numPr>
          <w:ilvl w:val="0"/>
          <w:numId w:val="8"/>
        </w:numPr>
      </w:pPr>
      <w:r>
        <w:rPr>
          <w:rFonts w:hint="eastAsia"/>
        </w:rPr>
        <w:t>提高了开发成本</w:t>
      </w:r>
    </w:p>
    <w:p>
      <w:pPr>
        <w:numPr>
          <w:ilvl w:val="1"/>
          <w:numId w:val="1"/>
        </w:numPr>
      </w:pPr>
      <w:r>
        <w:t>SAGA</w:t>
      </w:r>
      <w:r>
        <w:rPr>
          <w:rFonts w:hint="eastAsia"/>
        </w:rPr>
        <w:t>（/ˈsɑːɡə/）</w:t>
      </w:r>
    </w:p>
    <w:p>
      <w:r>
        <w:drawing>
          <wp:inline distT="0" distB="0" distL="114300" distR="114300">
            <wp:extent cx="3291840" cy="3322320"/>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
                    <a:stretch>
                      <a:fillRect/>
                    </a:stretch>
                  </pic:blipFill>
                  <pic:spPr>
                    <a:xfrm>
                      <a:off x="0" y="0"/>
                      <a:ext cx="3291840" cy="3322320"/>
                    </a:xfrm>
                    <a:prstGeom prst="rect">
                      <a:avLst/>
                    </a:prstGeom>
                    <a:noFill/>
                    <a:ln>
                      <a:noFill/>
                    </a:ln>
                  </pic:spPr>
                </pic:pic>
              </a:graphicData>
            </a:graphic>
          </wp:inline>
        </w:drawing>
      </w:r>
    </w:p>
    <w:p>
      <w:pPr>
        <w:numPr>
          <w:ilvl w:val="2"/>
          <w:numId w:val="1"/>
        </w:numPr>
      </w:pPr>
      <w:r>
        <w:rPr>
          <w:rFonts w:hint="eastAsia"/>
        </w:rPr>
        <w:t xml:space="preserve"> 概念</w:t>
      </w:r>
    </w:p>
    <w:p>
      <w:pPr>
        <w:ind w:firstLine="420"/>
      </w:pPr>
      <w:r>
        <w:t>Saga</w:t>
      </w:r>
      <w:r>
        <w:rPr>
          <w:rFonts w:hint="eastAsia"/>
        </w:rPr>
        <w:t>提供的是长事务、有第三方接口（如支付宝、微信支付的接口）参与解决方案，对于数据的操作通常需要两套代码，一套代码是用来正向操作，即数据的提交，另一套代码是数据恢复操作。</w:t>
      </w:r>
      <w:r>
        <w:t>实现有很多种方式，其中最流行的两种方式是：</w:t>
      </w:r>
    </w:p>
    <w:p>
      <w:pPr>
        <w:numPr>
          <w:ilvl w:val="0"/>
          <w:numId w:val="9"/>
        </w:numPr>
      </w:pPr>
      <w:r>
        <w:t>命令协调</w:t>
      </w:r>
    </w:p>
    <w:p>
      <w:pPr>
        <w:numPr>
          <w:ilvl w:val="0"/>
          <w:numId w:val="9"/>
        </w:numPr>
      </w:pPr>
      <w:r>
        <w:t>事件编排</w:t>
      </w:r>
    </w:p>
    <w:p>
      <w:pPr>
        <w:numPr>
          <w:ilvl w:val="2"/>
          <w:numId w:val="1"/>
        </w:numPr>
      </w:pPr>
      <w:r>
        <w:rPr>
          <w:rFonts w:hint="eastAsia"/>
        </w:rPr>
        <w:t>命令协调</w:t>
      </w:r>
    </w:p>
    <w:p>
      <w:pPr>
        <w:ind w:firstLine="420"/>
      </w:pPr>
      <w:r>
        <w:rPr>
          <w:rFonts w:hint="eastAsia"/>
        </w:rPr>
        <w:t>协调器以一定的顺序，以命令/回复的方式调用事务中的每一个操作，如果有一个操作回复异常，则以逆向的顺序进行回滚。</w:t>
      </w:r>
    </w:p>
    <w:p>
      <w:pPr>
        <w:ind w:firstLine="420"/>
      </w:pPr>
      <w:r>
        <w:rPr>
          <w:rFonts w:hint="eastAsia"/>
        </w:rPr>
        <w:t>执行顺序： A--&gt;B--&gt;C    回滚顺序： C--&gt;B---&gt;A</w:t>
      </w:r>
    </w:p>
    <w:p>
      <w:r>
        <w:drawing>
          <wp:inline distT="0" distB="0" distL="114300" distR="114300">
            <wp:extent cx="5266055" cy="2307590"/>
            <wp:effectExtent l="0" t="0" r="6985" b="889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0"/>
                    <a:stretch>
                      <a:fillRect/>
                    </a:stretch>
                  </pic:blipFill>
                  <pic:spPr>
                    <a:xfrm>
                      <a:off x="0" y="0"/>
                      <a:ext cx="5266055" cy="2307590"/>
                    </a:xfrm>
                    <a:prstGeom prst="rect">
                      <a:avLst/>
                    </a:prstGeom>
                    <a:noFill/>
                    <a:ln>
                      <a:noFill/>
                    </a:ln>
                  </pic:spPr>
                </pic:pic>
              </a:graphicData>
            </a:graphic>
          </wp:inline>
        </w:drawing>
      </w:r>
    </w:p>
    <w:p>
      <w:pPr>
        <w:numPr>
          <w:ilvl w:val="2"/>
          <w:numId w:val="1"/>
        </w:numPr>
      </w:pPr>
      <w:r>
        <w:rPr>
          <w:rFonts w:hint="eastAsia"/>
        </w:rPr>
        <w:t>事件编排</w:t>
      </w:r>
    </w:p>
    <w:p>
      <w:pPr>
        <w:ind w:firstLine="420"/>
      </w:pPr>
      <w:r>
        <w:rPr>
          <w:rFonts w:hint="eastAsia"/>
        </w:rPr>
        <w:t>分布式事务以正常的顺序执行，每完成一次数据操作，就会监测下一次数据操作，如果出现异常，则执行回滚代码；</w:t>
      </w:r>
    </w:p>
    <w:p>
      <w:r>
        <w:drawing>
          <wp:inline distT="0" distB="0" distL="114300" distR="114300">
            <wp:extent cx="5266055" cy="3039745"/>
            <wp:effectExtent l="0" t="0" r="6985" b="825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6055" cy="3039745"/>
                    </a:xfrm>
                    <a:prstGeom prst="rect">
                      <a:avLst/>
                    </a:prstGeom>
                    <a:noFill/>
                    <a:ln>
                      <a:noFill/>
                    </a:ln>
                  </pic:spPr>
                </pic:pic>
              </a:graphicData>
            </a:graphic>
          </wp:inline>
        </w:drawing>
      </w:r>
    </w:p>
    <w:p>
      <w:pPr>
        <w:numPr>
          <w:ilvl w:val="2"/>
          <w:numId w:val="1"/>
        </w:numPr>
      </w:pPr>
      <w:r>
        <w:rPr>
          <w:rFonts w:hint="eastAsia"/>
        </w:rPr>
        <w:t>Saga的数据异常恢复</w:t>
      </w:r>
    </w:p>
    <w:p>
      <w:pPr>
        <w:numPr>
          <w:ilvl w:val="0"/>
          <w:numId w:val="10"/>
        </w:numPr>
      </w:pPr>
      <w:r>
        <w:rPr>
          <w:rFonts w:hint="eastAsia"/>
        </w:rPr>
        <w:t>正向恢复：目的是分布式事务一定要成功，如加入重试机制，不停的重试；</w:t>
      </w:r>
    </w:p>
    <w:p>
      <w:pPr>
        <w:numPr>
          <w:ilvl w:val="0"/>
          <w:numId w:val="10"/>
        </w:numPr>
      </w:pPr>
      <w:r>
        <w:rPr>
          <w:rFonts w:hint="eastAsia"/>
        </w:rPr>
        <w:t>反向恢复：即进行数据或者操作的回滚</w:t>
      </w:r>
    </w:p>
    <w:p>
      <w:pPr>
        <w:numPr>
          <w:ilvl w:val="2"/>
          <w:numId w:val="1"/>
        </w:numPr>
      </w:pPr>
      <w:r>
        <w:rPr>
          <w:rFonts w:hint="eastAsia"/>
        </w:rPr>
        <w:t>优缺点</w:t>
      </w:r>
    </w:p>
    <w:p>
      <w:pPr>
        <w:numPr>
          <w:ilvl w:val="3"/>
          <w:numId w:val="1"/>
        </w:numPr>
      </w:pPr>
      <w:r>
        <w:rPr>
          <w:rFonts w:hint="eastAsia"/>
        </w:rPr>
        <w:t xml:space="preserve"> 命令协调模式</w:t>
      </w:r>
    </w:p>
    <w:p>
      <w:pPr>
        <w:numPr>
          <w:ilvl w:val="0"/>
          <w:numId w:val="11"/>
        </w:numPr>
      </w:pPr>
      <w:r>
        <w:rPr>
          <w:rFonts w:hint="eastAsia"/>
        </w:rPr>
        <w:t>优点</w:t>
      </w:r>
    </w:p>
    <w:p>
      <w:pPr>
        <w:numPr>
          <w:ilvl w:val="1"/>
          <w:numId w:val="11"/>
        </w:numPr>
      </w:pPr>
      <w:r>
        <w:rPr>
          <w:rFonts w:hint="eastAsia"/>
        </w:rPr>
        <w:t>避免了循环依赖问题，更容易扩展</w:t>
      </w:r>
    </w:p>
    <w:p>
      <w:pPr>
        <w:numPr>
          <w:ilvl w:val="0"/>
          <w:numId w:val="11"/>
        </w:numPr>
      </w:pPr>
      <w:r>
        <w:rPr>
          <w:rFonts w:hint="eastAsia"/>
        </w:rPr>
        <w:t>缺点</w:t>
      </w:r>
    </w:p>
    <w:p>
      <w:pPr>
        <w:numPr>
          <w:ilvl w:val="1"/>
          <w:numId w:val="11"/>
        </w:numPr>
      </w:pPr>
      <w:r>
        <w:rPr>
          <w:rFonts w:hint="eastAsia"/>
        </w:rPr>
        <w:t>存在单点故障问题</w:t>
      </w:r>
    </w:p>
    <w:p>
      <w:pPr>
        <w:numPr>
          <w:ilvl w:val="3"/>
          <w:numId w:val="1"/>
        </w:numPr>
      </w:pPr>
      <w:r>
        <w:rPr>
          <w:rFonts w:hint="eastAsia"/>
        </w:rPr>
        <w:t xml:space="preserve">  事件编排模式</w:t>
      </w:r>
    </w:p>
    <w:p>
      <w:pPr>
        <w:numPr>
          <w:ilvl w:val="0"/>
          <w:numId w:val="12"/>
        </w:numPr>
      </w:pPr>
      <w:r>
        <w:rPr>
          <w:rFonts w:hint="eastAsia"/>
        </w:rPr>
        <w:t>优点</w:t>
      </w:r>
    </w:p>
    <w:p>
      <w:pPr>
        <w:numPr>
          <w:ilvl w:val="1"/>
          <w:numId w:val="12"/>
        </w:numPr>
      </w:pPr>
      <w:r>
        <w:rPr>
          <w:rFonts w:hint="eastAsia"/>
        </w:rPr>
        <w:t>避免了单点故障问题</w:t>
      </w:r>
    </w:p>
    <w:p>
      <w:pPr>
        <w:numPr>
          <w:ilvl w:val="0"/>
          <w:numId w:val="12"/>
        </w:numPr>
      </w:pPr>
      <w:r>
        <w:rPr>
          <w:rFonts w:hint="eastAsia"/>
        </w:rPr>
        <w:t>缺点</w:t>
      </w:r>
    </w:p>
    <w:p>
      <w:pPr>
        <w:numPr>
          <w:ilvl w:val="1"/>
          <w:numId w:val="12"/>
        </w:numPr>
      </w:pPr>
      <w:r>
        <w:rPr>
          <w:rFonts w:hint="eastAsia"/>
        </w:rPr>
        <w:t>存在循环依赖问题</w:t>
      </w:r>
    </w:p>
    <w:p>
      <w:pPr>
        <w:numPr>
          <w:ilvl w:val="0"/>
          <w:numId w:val="1"/>
        </w:numPr>
      </w:pPr>
      <w:r>
        <w:rPr>
          <w:rFonts w:hint="eastAsia"/>
        </w:rPr>
        <w:t>Seata 开发</w:t>
      </w:r>
    </w:p>
    <w:p>
      <w:pPr>
        <w:numPr>
          <w:ilvl w:val="1"/>
          <w:numId w:val="1"/>
        </w:numPr>
      </w:pPr>
      <w:r>
        <w:rPr>
          <w:rFonts w:hint="eastAsia"/>
        </w:rPr>
        <w:t>简介</w:t>
      </w:r>
    </w:p>
    <w:p>
      <w:pPr>
        <w:ind w:firstLine="420"/>
      </w:pPr>
      <w:r>
        <w:t>Seata 将为用户提供了 AT、TCC、SAGA 和 XA 事务模式</w:t>
      </w:r>
      <w:r>
        <w:rPr>
          <w:rFonts w:hint="eastAsia"/>
        </w:rPr>
        <w:t>,其中常用模式为AT和TCC，默认为AT</w:t>
      </w:r>
    </w:p>
    <w:p>
      <w:pPr>
        <w:ind w:firstLine="420"/>
      </w:pPr>
      <w:r>
        <w:rPr>
          <w:rFonts w:hint="eastAsia"/>
        </w:rPr>
        <w:t>Seata 主要由三部分组成：事务协调者（TC），事务管理器（TM），资源管理器（RM）</w:t>
      </w:r>
    </w:p>
    <w:p>
      <w:r>
        <w:drawing>
          <wp:inline distT="0" distB="0" distL="114300" distR="114300">
            <wp:extent cx="5269230" cy="1981200"/>
            <wp:effectExtent l="0" t="0" r="381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69230" cy="1981200"/>
                    </a:xfrm>
                    <a:prstGeom prst="rect">
                      <a:avLst/>
                    </a:prstGeom>
                    <a:noFill/>
                    <a:ln>
                      <a:noFill/>
                    </a:ln>
                  </pic:spPr>
                </pic:pic>
              </a:graphicData>
            </a:graphic>
          </wp:inline>
        </w:drawing>
      </w:r>
    </w:p>
    <w:p>
      <w:pPr>
        <w:numPr>
          <w:ilvl w:val="1"/>
          <w:numId w:val="1"/>
        </w:numPr>
      </w:pPr>
      <w:r>
        <w:rPr>
          <w:rFonts w:hint="eastAsia"/>
        </w:rPr>
        <w:t xml:space="preserve"> Seata   XA模式</w:t>
      </w:r>
    </w:p>
    <w:p>
      <w:pPr>
        <w:numPr>
          <w:ilvl w:val="2"/>
          <w:numId w:val="1"/>
        </w:numPr>
      </w:pPr>
      <w:r>
        <w:rPr>
          <w:rFonts w:hint="eastAsia"/>
        </w:rPr>
        <w:t>XA模式概述</w:t>
      </w:r>
    </w:p>
    <w:p>
      <w:pPr>
        <w:ind w:firstLine="420"/>
      </w:pPr>
      <w:r>
        <w:rPr>
          <w:rFonts w:hint="eastAsia"/>
        </w:rPr>
        <w:t>XA模式是在2PC的XA协议基础上，进行适当的扩展和改进来实现的，增加了事务协调者和事务的注册机制；</w:t>
      </w:r>
    </w:p>
    <w:p>
      <w:pPr>
        <w:numPr>
          <w:ilvl w:val="2"/>
          <w:numId w:val="1"/>
        </w:numPr>
      </w:pPr>
      <w:r>
        <w:rPr>
          <w:rFonts w:hint="eastAsia"/>
        </w:rPr>
        <w:t>XA模式的具体流程</w:t>
      </w:r>
    </w:p>
    <w:p>
      <w:pPr>
        <w:numPr>
          <w:ilvl w:val="3"/>
          <w:numId w:val="1"/>
        </w:numPr>
      </w:pPr>
      <w:r>
        <w:rPr>
          <w:rFonts w:hint="eastAsia"/>
        </w:rPr>
        <w:t xml:space="preserve"> 首先事务管理者会向事务协调者通知，并开启事务；</w:t>
      </w:r>
    </w:p>
    <w:p>
      <w:pPr>
        <w:numPr>
          <w:ilvl w:val="3"/>
          <w:numId w:val="1"/>
        </w:numPr>
      </w:pPr>
      <w:r>
        <w:rPr>
          <w:rFonts w:hint="eastAsia"/>
        </w:rPr>
        <w:t xml:space="preserve"> 然后事务管理者会调用分布式事务的每一个数据操作；</w:t>
      </w:r>
    </w:p>
    <w:p>
      <w:pPr>
        <w:numPr>
          <w:ilvl w:val="3"/>
          <w:numId w:val="1"/>
        </w:numPr>
      </w:pPr>
      <w:r>
        <w:rPr>
          <w:rFonts w:hint="eastAsia"/>
        </w:rPr>
        <w:t xml:space="preserve"> 每个数据操作在执行本地事务前，都会通知事务协调者本地事务已经开始，并在本地事务预提交结束后，通知事务协调者本地事务执行的情况；</w:t>
      </w:r>
    </w:p>
    <w:p>
      <w:pPr>
        <w:numPr>
          <w:ilvl w:val="3"/>
          <w:numId w:val="1"/>
        </w:numPr>
      </w:pPr>
      <w:r>
        <w:rPr>
          <w:rFonts w:hint="eastAsia"/>
        </w:rPr>
        <w:t xml:space="preserve"> 在所有的数据操作都执行完毕后，事务管理者会向事务协调者发送提交/回滚操作通知；</w:t>
      </w:r>
    </w:p>
    <w:p>
      <w:pPr>
        <w:numPr>
          <w:ilvl w:val="3"/>
          <w:numId w:val="1"/>
        </w:numPr>
      </w:pPr>
      <w:r>
        <w:rPr>
          <w:rFonts w:hint="eastAsia"/>
        </w:rPr>
        <w:t xml:space="preserve"> 事务协调者会根据每一个本地事务的返回执行情况来通知每一个本地事务的提交和回滚；</w:t>
      </w:r>
    </w:p>
    <w:p>
      <w:r>
        <w:drawing>
          <wp:inline distT="0" distB="0" distL="114300" distR="114300">
            <wp:extent cx="5269230" cy="2861945"/>
            <wp:effectExtent l="0" t="0" r="3810" b="317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3"/>
                    <a:stretch>
                      <a:fillRect/>
                    </a:stretch>
                  </pic:blipFill>
                  <pic:spPr>
                    <a:xfrm>
                      <a:off x="0" y="0"/>
                      <a:ext cx="5269230" cy="2861945"/>
                    </a:xfrm>
                    <a:prstGeom prst="rect">
                      <a:avLst/>
                    </a:prstGeom>
                    <a:noFill/>
                    <a:ln>
                      <a:noFill/>
                    </a:ln>
                  </pic:spPr>
                </pic:pic>
              </a:graphicData>
            </a:graphic>
          </wp:inline>
        </w:drawing>
      </w:r>
    </w:p>
    <w:p>
      <w:pPr>
        <w:numPr>
          <w:ilvl w:val="2"/>
          <w:numId w:val="1"/>
        </w:numPr>
      </w:pPr>
      <w:r>
        <w:rPr>
          <w:rFonts w:hint="eastAsia"/>
        </w:rPr>
        <w:t>实现层面（具体详见CSDN或者视频教程）</w:t>
      </w:r>
    </w:p>
    <w:p>
      <w:pPr>
        <w:numPr>
          <w:ilvl w:val="3"/>
          <w:numId w:val="1"/>
        </w:numPr>
      </w:pPr>
      <w:r>
        <w:rPr>
          <w:rFonts w:hint="eastAsia"/>
        </w:rPr>
        <w:t xml:space="preserve"> 除了必要的seata依赖配置后，只需要在YML的seata配置中设置分布式事务的模式为XA</w:t>
      </w:r>
    </w:p>
    <w:p>
      <w:r>
        <w:drawing>
          <wp:inline distT="0" distB="0" distL="114300" distR="114300">
            <wp:extent cx="3954780" cy="4152900"/>
            <wp:effectExtent l="0" t="0" r="7620" b="762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3954780" cy="4152900"/>
                    </a:xfrm>
                    <a:prstGeom prst="rect">
                      <a:avLst/>
                    </a:prstGeom>
                    <a:noFill/>
                    <a:ln>
                      <a:noFill/>
                    </a:ln>
                  </pic:spPr>
                </pic:pic>
              </a:graphicData>
            </a:graphic>
          </wp:inline>
        </w:drawing>
      </w:r>
    </w:p>
    <w:p>
      <w:pPr>
        <w:numPr>
          <w:ilvl w:val="3"/>
          <w:numId w:val="1"/>
        </w:numPr>
      </w:pPr>
      <w:r>
        <w:rPr>
          <w:rFonts w:hint="eastAsia"/>
        </w:rPr>
        <w:t xml:space="preserve"> 代码层面，只需要使用注解 @GlobalTransactional 来开启全局事务，每一个本地事务建议添加@Transactional,当然也可以不添加，并不影响全局事务的运行。</w:t>
      </w:r>
    </w:p>
    <w:p>
      <w:r>
        <w:drawing>
          <wp:inline distT="0" distB="0" distL="114300" distR="114300">
            <wp:extent cx="5268595" cy="2381250"/>
            <wp:effectExtent l="0" t="0" r="4445" b="1143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5"/>
                    <a:stretch>
                      <a:fillRect/>
                    </a:stretch>
                  </pic:blipFill>
                  <pic:spPr>
                    <a:xfrm>
                      <a:off x="0" y="0"/>
                      <a:ext cx="5268595" cy="2381250"/>
                    </a:xfrm>
                    <a:prstGeom prst="rect">
                      <a:avLst/>
                    </a:prstGeom>
                    <a:noFill/>
                    <a:ln>
                      <a:noFill/>
                    </a:ln>
                  </pic:spPr>
                </pic:pic>
              </a:graphicData>
            </a:graphic>
          </wp:inline>
        </w:drawing>
      </w:r>
    </w:p>
    <w:p>
      <w:pPr>
        <w:numPr>
          <w:ilvl w:val="2"/>
          <w:numId w:val="1"/>
        </w:numPr>
      </w:pPr>
      <w:r>
        <w:rPr>
          <w:rFonts w:hint="eastAsia"/>
        </w:rPr>
        <w:t xml:space="preserve"> 优缺点</w:t>
      </w:r>
    </w:p>
    <w:p>
      <w:pPr>
        <w:numPr>
          <w:ilvl w:val="3"/>
          <w:numId w:val="1"/>
        </w:numPr>
      </w:pPr>
      <w:r>
        <w:rPr>
          <w:rFonts w:hint="eastAsia"/>
        </w:rPr>
        <w:t xml:space="preserve"> 优点</w:t>
      </w:r>
    </w:p>
    <w:p>
      <w:pPr>
        <w:numPr>
          <w:ilvl w:val="0"/>
          <w:numId w:val="13"/>
        </w:numPr>
      </w:pPr>
      <w:r>
        <w:rPr>
          <w:rFonts w:hint="eastAsia"/>
        </w:rPr>
        <w:t>事务的强一致性，每一个阶段都能保持一致</w:t>
      </w:r>
    </w:p>
    <w:p>
      <w:pPr>
        <w:numPr>
          <w:ilvl w:val="3"/>
          <w:numId w:val="1"/>
        </w:numPr>
      </w:pPr>
      <w:r>
        <w:rPr>
          <w:rFonts w:hint="eastAsia"/>
        </w:rPr>
        <w:t xml:space="preserve"> 缺点</w:t>
      </w:r>
    </w:p>
    <w:p>
      <w:pPr>
        <w:numPr>
          <w:ilvl w:val="0"/>
          <w:numId w:val="13"/>
        </w:numPr>
      </w:pPr>
      <w:r>
        <w:rPr>
          <w:rFonts w:hint="eastAsia"/>
        </w:rPr>
        <w:t>预提交阶段锁定数据库资源，提交阶段完毕后才释放，性能较差</w:t>
      </w:r>
    </w:p>
    <w:p>
      <w:pPr>
        <w:numPr>
          <w:ilvl w:val="0"/>
          <w:numId w:val="13"/>
        </w:numPr>
      </w:pPr>
      <w:r>
        <w:rPr>
          <w:rFonts w:hint="eastAsia"/>
        </w:rPr>
        <w:t>依赖关系型数据库实现</w:t>
      </w:r>
    </w:p>
    <w:p>
      <w:pPr>
        <w:numPr>
          <w:ilvl w:val="1"/>
          <w:numId w:val="1"/>
        </w:numPr>
      </w:pPr>
      <w:r>
        <w:rPr>
          <w:rFonts w:hint="eastAsia"/>
        </w:rPr>
        <w:t>Seata   AT模式</w:t>
      </w:r>
    </w:p>
    <w:p>
      <w:pPr>
        <w:numPr>
          <w:ilvl w:val="2"/>
          <w:numId w:val="1"/>
        </w:numPr>
      </w:pPr>
      <w:r>
        <w:rPr>
          <w:rFonts w:hint="eastAsia"/>
        </w:rPr>
        <w:t>AT 模式概述</w:t>
      </w:r>
    </w:p>
    <w:p>
      <w:pPr>
        <w:ind w:firstLine="420"/>
        <w:rPr>
          <w:rFonts w:hint="eastAsia"/>
        </w:rPr>
      </w:pPr>
      <w:r>
        <w:rPr>
          <w:rFonts w:hint="eastAsia"/>
        </w:rPr>
        <w:t>AT模式是分布式事务的默认模式；</w:t>
      </w:r>
    </w:p>
    <w:p>
      <w:pPr>
        <w:ind w:firstLine="420"/>
        <w:rPr>
          <w:rFonts w:hint="default" w:eastAsiaTheme="minorEastAsia"/>
          <w:lang w:val="en-US" w:eastAsia="zh-CN"/>
        </w:rPr>
      </w:pPr>
      <w:r>
        <w:rPr>
          <w:rFonts w:hint="eastAsia"/>
          <w:lang w:val="en-US" w:eastAsia="zh-CN"/>
        </w:rPr>
        <w:t>AT模式的本地事务默认隔离级别是读未提交，但是在特定的场景下要求是读已提交及以上；</w:t>
      </w:r>
    </w:p>
    <w:p>
      <w:pPr>
        <w:ind w:firstLine="420"/>
      </w:pPr>
      <w:r>
        <w:rPr>
          <w:rFonts w:hint="eastAsia"/>
        </w:rPr>
        <w:t>在XA模式中，数据存在预提交和提交/回滚两个阶段，锁定数据时间较长，性能较差；</w:t>
      </w:r>
    </w:p>
    <w:p>
      <w:pPr>
        <w:ind w:firstLine="420"/>
      </w:pPr>
      <w:r>
        <w:rPr>
          <w:rFonts w:hint="eastAsia"/>
        </w:rPr>
        <w:t>AT模式可以看成是XA模式的优化版，在AT模式中，将XA模式的预提交阶段改为直接提交，并记录快照数据undo log日志，如果要回滚的话，就利用undo log日志进行回滚；</w:t>
      </w:r>
    </w:p>
    <w:p>
      <w:pPr>
        <w:numPr>
          <w:ilvl w:val="2"/>
          <w:numId w:val="1"/>
        </w:numPr>
      </w:pPr>
      <w:r>
        <w:rPr>
          <w:rFonts w:hint="eastAsia"/>
        </w:rPr>
        <w:t>Seata的undo log介绍</w:t>
      </w:r>
    </w:p>
    <w:p>
      <w:pPr>
        <w:ind w:firstLine="420"/>
      </w:pPr>
      <w:r>
        <w:rPr>
          <w:rFonts w:hint="eastAsia"/>
        </w:rPr>
        <w:t>需要注意的是seata的undo log和MySQL的undo log虽然名字一样，但是结构却完全不同；</w:t>
      </w:r>
    </w:p>
    <w:p>
      <w:pPr>
        <w:ind w:firstLine="420"/>
      </w:pPr>
      <w:r>
        <w:rPr>
          <w:rFonts w:hint="eastAsia"/>
        </w:rPr>
        <w:t>Seata的undo log  结构如下：</w:t>
      </w:r>
    </w:p>
    <w:p>
      <w:pPr>
        <w:ind w:firstLine="420"/>
      </w:pPr>
      <w:r>
        <w:drawing>
          <wp:inline distT="0" distB="0" distL="114300" distR="114300">
            <wp:extent cx="3086100" cy="3573780"/>
            <wp:effectExtent l="0" t="0" r="7620" b="762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6"/>
                    <a:stretch>
                      <a:fillRect/>
                    </a:stretch>
                  </pic:blipFill>
                  <pic:spPr>
                    <a:xfrm>
                      <a:off x="0" y="0"/>
                      <a:ext cx="3086100" cy="3573780"/>
                    </a:xfrm>
                    <a:prstGeom prst="rect">
                      <a:avLst/>
                    </a:prstGeom>
                    <a:noFill/>
                    <a:ln>
                      <a:noFill/>
                    </a:ln>
                  </pic:spPr>
                </pic:pic>
              </a:graphicData>
            </a:graphic>
          </wp:inline>
        </w:drawing>
      </w:r>
    </w:p>
    <w:p>
      <w:pPr>
        <w:ind w:firstLine="420"/>
      </w:pPr>
      <w:r>
        <w:rPr>
          <w:rFonts w:hint="eastAsia"/>
        </w:rPr>
        <w:t>其中，XID是分布式事务的ID，branch_id是分支事务的ID（即本地事务的ID）,beforeImage和afterImage为数据的前后镜像；</w:t>
      </w:r>
    </w:p>
    <w:p>
      <w:pPr>
        <w:numPr>
          <w:ilvl w:val="2"/>
          <w:numId w:val="1"/>
        </w:numPr>
      </w:pPr>
      <w:r>
        <w:rPr>
          <w:rFonts w:hint="eastAsia"/>
        </w:rPr>
        <w:t xml:space="preserve">AT模式的流程 </w:t>
      </w:r>
    </w:p>
    <w:p>
      <w:r>
        <w:drawing>
          <wp:inline distT="0" distB="0" distL="114300" distR="114300">
            <wp:extent cx="5267960" cy="2867660"/>
            <wp:effectExtent l="0" t="0" r="5080" b="1270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7"/>
                    <a:stretch>
                      <a:fillRect/>
                    </a:stretch>
                  </pic:blipFill>
                  <pic:spPr>
                    <a:xfrm>
                      <a:off x="0" y="0"/>
                      <a:ext cx="5267960" cy="2867660"/>
                    </a:xfrm>
                    <a:prstGeom prst="rect">
                      <a:avLst/>
                    </a:prstGeom>
                    <a:noFill/>
                    <a:ln>
                      <a:noFill/>
                    </a:ln>
                  </pic:spPr>
                </pic:pic>
              </a:graphicData>
            </a:graphic>
          </wp:inline>
        </w:drawing>
      </w:r>
    </w:p>
    <w:p>
      <w:pPr>
        <w:numPr>
          <w:ilvl w:val="3"/>
          <w:numId w:val="1"/>
        </w:numPr>
      </w:pPr>
      <w:r>
        <w:rPr>
          <w:rFonts w:hint="eastAsia"/>
        </w:rPr>
        <w:t xml:space="preserve"> 首先事务管理者会向事务协调者通知，并开启事务；</w:t>
      </w:r>
    </w:p>
    <w:p>
      <w:pPr>
        <w:numPr>
          <w:ilvl w:val="3"/>
          <w:numId w:val="1"/>
        </w:numPr>
      </w:pPr>
      <w:r>
        <w:rPr>
          <w:rFonts w:hint="eastAsia"/>
        </w:rPr>
        <w:t xml:space="preserve"> 然后事务管理者会调用分布式事务的每一个数据操作</w:t>
      </w:r>
    </w:p>
    <w:p>
      <w:pPr>
        <w:numPr>
          <w:ilvl w:val="3"/>
          <w:numId w:val="1"/>
        </w:numPr>
      </w:pPr>
      <w:r>
        <w:rPr>
          <w:rFonts w:hint="eastAsia"/>
        </w:rPr>
        <w:t xml:space="preserve"> 每个数据操作在执行本地事务前，都会通知事务协调者本地事务已经开始，并直接提交本地事务并记录undo log日志，然后通知事务协调者本地事务执行的情况；</w:t>
      </w:r>
    </w:p>
    <w:p>
      <w:pPr>
        <w:numPr>
          <w:ilvl w:val="3"/>
          <w:numId w:val="1"/>
        </w:numPr>
      </w:pPr>
      <w:r>
        <w:rPr>
          <w:rFonts w:hint="eastAsia"/>
        </w:rPr>
        <w:t xml:space="preserve"> 在所有的数据操作都执行完毕后，事务管理者会向事务协调者发送分布式事务的提交/回滚操作通知；</w:t>
      </w:r>
    </w:p>
    <w:p>
      <w:pPr>
        <w:numPr>
          <w:ilvl w:val="3"/>
          <w:numId w:val="1"/>
        </w:numPr>
      </w:pPr>
      <w:r>
        <w:rPr>
          <w:rFonts w:hint="eastAsia"/>
        </w:rPr>
        <w:t xml:space="preserve"> 事务协调者会检测每个本地事务的返回结果：</w:t>
      </w:r>
    </w:p>
    <w:p>
      <w:pPr>
        <w:numPr>
          <w:ilvl w:val="0"/>
          <w:numId w:val="14"/>
        </w:numPr>
      </w:pPr>
      <w:r>
        <w:rPr>
          <w:rFonts w:hint="eastAsia"/>
        </w:rPr>
        <w:t>如果全部成功，则提交分布式事务，删除每一个本地事务的undo log</w:t>
      </w:r>
    </w:p>
    <w:p>
      <w:pPr>
        <w:numPr>
          <w:ilvl w:val="0"/>
          <w:numId w:val="14"/>
        </w:numPr>
      </w:pPr>
      <w:r>
        <w:rPr>
          <w:rFonts w:hint="eastAsia"/>
        </w:rPr>
        <w:t>如果有一个失败，则回滚分布式事务，利用undo log 回滚每一个本地事务，并且删除undo log</w:t>
      </w:r>
    </w:p>
    <w:p>
      <w:pPr>
        <w:numPr>
          <w:ilvl w:val="2"/>
          <w:numId w:val="1"/>
        </w:numPr>
      </w:pPr>
      <w:r>
        <w:rPr>
          <w:rFonts w:hint="eastAsia"/>
        </w:rPr>
        <w:t>分布式事务，操作同一条数据的更新失败问题</w:t>
      </w:r>
    </w:p>
    <w:p>
      <w:pPr>
        <w:ind w:firstLine="420"/>
      </w:pPr>
      <w:r>
        <w:rPr>
          <w:rFonts w:hint="eastAsia"/>
        </w:rPr>
        <w:t>由于AT模式强依赖于关系型数据库，已提交的数据和利用undo log回滚期间，数据是不加锁的，也就是说在本地事务提交后，分布式事务执行完毕之前，该数据是可以被其他程序读写的，就会导致更新失败（或者脏写）的问题。具体情况如下：</w:t>
      </w:r>
    </w:p>
    <w:p>
      <w:r>
        <w:drawing>
          <wp:inline distT="0" distB="0" distL="114300" distR="114300">
            <wp:extent cx="5263515" cy="2651760"/>
            <wp:effectExtent l="0" t="0" r="9525"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8"/>
                    <a:stretch>
                      <a:fillRect/>
                    </a:stretch>
                  </pic:blipFill>
                  <pic:spPr>
                    <a:xfrm>
                      <a:off x="0" y="0"/>
                      <a:ext cx="5263515" cy="2651760"/>
                    </a:xfrm>
                    <a:prstGeom prst="rect">
                      <a:avLst/>
                    </a:prstGeom>
                    <a:noFill/>
                    <a:ln>
                      <a:noFill/>
                    </a:ln>
                  </pic:spPr>
                </pic:pic>
              </a:graphicData>
            </a:graphic>
          </wp:inline>
        </w:drawing>
      </w:r>
    </w:p>
    <w:p>
      <w:r>
        <w:rPr>
          <w:rFonts w:hint="eastAsia"/>
        </w:rPr>
        <w:t>如上图：</w:t>
      </w:r>
    </w:p>
    <w:p>
      <w:pPr>
        <w:numPr>
          <w:ilvl w:val="0"/>
          <w:numId w:val="15"/>
        </w:numPr>
      </w:pPr>
      <w:r>
        <w:rPr>
          <w:rFonts w:hint="eastAsia"/>
        </w:rPr>
        <w:t>分布式事务将ID为1，数据为100更新为90，并记录seata 的undo log日志，但是分布式事务并没有结束；</w:t>
      </w:r>
    </w:p>
    <w:p>
      <w:pPr>
        <w:numPr>
          <w:ilvl w:val="0"/>
          <w:numId w:val="15"/>
        </w:numPr>
      </w:pPr>
      <w:r>
        <w:rPr>
          <w:rFonts w:hint="eastAsia"/>
        </w:rPr>
        <w:t>然后其他事务 会将ID为1，由90更新为80；</w:t>
      </w:r>
    </w:p>
    <w:p>
      <w:pPr>
        <w:numPr>
          <w:ilvl w:val="0"/>
          <w:numId w:val="15"/>
        </w:numPr>
      </w:pPr>
      <w:r>
        <w:rPr>
          <w:rFonts w:hint="eastAsia"/>
        </w:rPr>
        <w:t>分布式事务继续，然后回滚操作，将ID为1的数据，根据分布式事务ID，查询undo log日志中的快照，回滚为100，分布式事务完成；</w:t>
      </w:r>
    </w:p>
    <w:p>
      <w:pPr>
        <w:numPr>
          <w:ilvl w:val="0"/>
          <w:numId w:val="15"/>
        </w:numPr>
      </w:pPr>
      <w:r>
        <w:rPr>
          <w:rFonts w:hint="eastAsia"/>
        </w:rPr>
        <w:t>这时，其他事务的更新失败，或者我们认为是分布式事务的脏写</w:t>
      </w:r>
    </w:p>
    <w:p>
      <w:pPr>
        <w:numPr>
          <w:ilvl w:val="2"/>
          <w:numId w:val="1"/>
        </w:numPr>
      </w:pPr>
      <w:r>
        <w:rPr>
          <w:rFonts w:hint="eastAsia"/>
        </w:rPr>
        <w:t>问题的解决</w:t>
      </w:r>
    </w:p>
    <w:p>
      <w:pPr>
        <w:ind w:firstLine="420"/>
      </w:pPr>
      <w:r>
        <w:rPr>
          <w:rFonts w:hint="eastAsia"/>
        </w:rPr>
        <w:t>为了解决上述更新失败的问题，AT模式引入了全局锁；</w:t>
      </w:r>
    </w:p>
    <w:p>
      <w:pPr>
        <w:ind w:firstLine="420"/>
      </w:pPr>
      <w:r>
        <w:rPr>
          <w:rFonts w:hint="eastAsia"/>
        </w:rPr>
        <w:t>全局锁通常是由事务协调者维护的，由三个字段组成的关系型数据库表，三个字段分别为：</w:t>
      </w:r>
    </w:p>
    <w:p>
      <w:pPr>
        <w:numPr>
          <w:ilvl w:val="0"/>
          <w:numId w:val="16"/>
        </w:numPr>
      </w:pPr>
      <w:r>
        <w:rPr>
          <w:rFonts w:hint="eastAsia"/>
        </w:rPr>
        <w:t>分布式事务ID</w:t>
      </w:r>
    </w:p>
    <w:p>
      <w:pPr>
        <w:numPr>
          <w:ilvl w:val="0"/>
          <w:numId w:val="16"/>
        </w:numPr>
      </w:pPr>
      <w:r>
        <w:rPr>
          <w:rFonts w:hint="eastAsia"/>
        </w:rPr>
        <w:t>该分布式事务正在操作表数据库表名</w:t>
      </w:r>
    </w:p>
    <w:p>
      <w:pPr>
        <w:numPr>
          <w:ilvl w:val="0"/>
          <w:numId w:val="16"/>
        </w:numPr>
      </w:pPr>
      <w:r>
        <w:rPr>
          <w:rFonts w:hint="eastAsia"/>
        </w:rPr>
        <w:t>该分布式事务正在操作的数据库表中的某一行的主键</w:t>
      </w:r>
    </w:p>
    <w:p>
      <w:r>
        <w:drawing>
          <wp:inline distT="0" distB="0" distL="114300" distR="114300">
            <wp:extent cx="1950720" cy="617220"/>
            <wp:effectExtent l="0" t="0" r="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9"/>
                    <a:stretch>
                      <a:fillRect/>
                    </a:stretch>
                  </pic:blipFill>
                  <pic:spPr>
                    <a:xfrm>
                      <a:off x="0" y="0"/>
                      <a:ext cx="1950720" cy="617220"/>
                    </a:xfrm>
                    <a:prstGeom prst="rect">
                      <a:avLst/>
                    </a:prstGeom>
                    <a:noFill/>
                    <a:ln>
                      <a:noFill/>
                    </a:ln>
                  </pic:spPr>
                </pic:pic>
              </a:graphicData>
            </a:graphic>
          </wp:inline>
        </w:drawing>
      </w:r>
    </w:p>
    <w:p>
      <w:pPr>
        <w:ind w:firstLine="420"/>
      </w:pPr>
      <w:r>
        <w:rPr>
          <w:rFonts w:hint="eastAsia"/>
        </w:rPr>
        <w:t>全局锁的使用流程如下：</w:t>
      </w:r>
    </w:p>
    <w:p>
      <w:r>
        <w:drawing>
          <wp:inline distT="0" distB="0" distL="114300" distR="114300">
            <wp:extent cx="5267325" cy="2645410"/>
            <wp:effectExtent l="0" t="0" r="5715" b="635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0"/>
                    <a:stretch>
                      <a:fillRect/>
                    </a:stretch>
                  </pic:blipFill>
                  <pic:spPr>
                    <a:xfrm>
                      <a:off x="0" y="0"/>
                      <a:ext cx="5267325" cy="2645410"/>
                    </a:xfrm>
                    <a:prstGeom prst="rect">
                      <a:avLst/>
                    </a:prstGeom>
                    <a:noFill/>
                    <a:ln>
                      <a:noFill/>
                    </a:ln>
                  </pic:spPr>
                </pic:pic>
              </a:graphicData>
            </a:graphic>
          </wp:inline>
        </w:drawing>
      </w:r>
    </w:p>
    <w:p>
      <w:pPr>
        <w:numPr>
          <w:ilvl w:val="3"/>
          <w:numId w:val="1"/>
        </w:numPr>
      </w:pPr>
      <w:r>
        <w:rPr>
          <w:rFonts w:hint="eastAsia"/>
        </w:rPr>
        <w:t xml:space="preserve">  假设有两个分布式事务，更新同一张表的同一条数据；</w:t>
      </w:r>
    </w:p>
    <w:p>
      <w:pPr>
        <w:numPr>
          <w:ilvl w:val="3"/>
          <w:numId w:val="1"/>
        </w:numPr>
      </w:pPr>
      <w:r>
        <w:rPr>
          <w:rFonts w:hint="eastAsia"/>
        </w:rPr>
        <w:t xml:space="preserve">  分布式事务1先获取到DB锁，行锁或表锁，锁定该行数据；</w:t>
      </w:r>
    </w:p>
    <w:p>
      <w:pPr>
        <w:numPr>
          <w:ilvl w:val="3"/>
          <w:numId w:val="1"/>
        </w:numPr>
      </w:pPr>
      <w:r>
        <w:rPr>
          <w:rFonts w:hint="eastAsia"/>
        </w:rPr>
        <w:t xml:space="preserve">  然后执行SQL，修改数据</w:t>
      </w:r>
    </w:p>
    <w:p>
      <w:pPr>
        <w:numPr>
          <w:ilvl w:val="3"/>
          <w:numId w:val="1"/>
        </w:numPr>
      </w:pPr>
      <w:r>
        <w:rPr>
          <w:rFonts w:hint="eastAsia"/>
        </w:rPr>
        <w:t xml:space="preserve">  在本地事务提交之前，会通过事务协调者查询该条数据是否被其他分布式事务占用，没有则通过事务协调者修改或者插入全局锁表中一条数据，表示当前分布式事务正在锁定某个表中的某条数据</w:t>
      </w:r>
    </w:p>
    <w:p>
      <w:pPr>
        <w:numPr>
          <w:ilvl w:val="3"/>
          <w:numId w:val="1"/>
        </w:numPr>
      </w:pPr>
      <w:r>
        <w:rPr>
          <w:rFonts w:hint="eastAsia"/>
        </w:rPr>
        <w:t xml:space="preserve"> 然后本地事务进行提交，并记录undo log日志，释放DB锁；</w:t>
      </w:r>
    </w:p>
    <w:p>
      <w:pPr>
        <w:numPr>
          <w:ilvl w:val="3"/>
          <w:numId w:val="1"/>
        </w:numPr>
      </w:pPr>
      <w:r>
        <w:rPr>
          <w:rFonts w:hint="eastAsia"/>
        </w:rPr>
        <w:t xml:space="preserve"> 此时如果有其他分布式事务2来访问这条数据</w:t>
      </w:r>
    </w:p>
    <w:p>
      <w:pPr>
        <w:numPr>
          <w:ilvl w:val="3"/>
          <w:numId w:val="1"/>
        </w:numPr>
      </w:pPr>
      <w:r>
        <w:rPr>
          <w:rFonts w:hint="eastAsia"/>
        </w:rPr>
        <w:t xml:space="preserve"> 同样会首先获取到DB锁，即行锁或表锁，锁定该行数据；</w:t>
      </w:r>
    </w:p>
    <w:p>
      <w:pPr>
        <w:numPr>
          <w:ilvl w:val="3"/>
          <w:numId w:val="1"/>
        </w:numPr>
      </w:pPr>
      <w:r>
        <w:rPr>
          <w:rFonts w:hint="eastAsia"/>
        </w:rPr>
        <w:t xml:space="preserve"> 然后执行分布式事务2的SQL，修改数据；</w:t>
      </w:r>
    </w:p>
    <w:p>
      <w:pPr>
        <w:numPr>
          <w:ilvl w:val="3"/>
          <w:numId w:val="1"/>
        </w:numPr>
      </w:pPr>
      <w:r>
        <w:rPr>
          <w:rFonts w:hint="eastAsia"/>
        </w:rPr>
        <w:t xml:space="preserve"> 在本地事务提交之前，会通过事务协调者查询该条数据是否被其他分布式事务占用,查询到该数据被事务1所占用，无法获取全局锁，无法提交；线程将不断地去查询该数据的全局锁是否被释放，默认30次，超过30次全局锁还没被释放，本地事务就会回滚；</w:t>
      </w:r>
    </w:p>
    <w:p>
      <w:pPr>
        <w:numPr>
          <w:ilvl w:val="3"/>
          <w:numId w:val="1"/>
        </w:numPr>
      </w:pPr>
      <w:r>
        <w:rPr>
          <w:rFonts w:hint="eastAsia"/>
        </w:rPr>
        <w:t xml:space="preserve"> 分布式事务1的事务管理者向事务协调者发送提交/回滚命令，假设分布式事务1发生回滚，本地事务会根据事务协调者维护的全局锁表中的信息，到seata的UNDO log中查询到该条数据的前镜像，进行回滚；并删除掉全局锁中的相关记录，释放全局锁；</w:t>
      </w:r>
    </w:p>
    <w:p>
      <w:pPr>
        <w:numPr>
          <w:ilvl w:val="2"/>
          <w:numId w:val="1"/>
        </w:numPr>
      </w:pPr>
      <w:r>
        <w:rPr>
          <w:rFonts w:hint="eastAsia"/>
        </w:rPr>
        <w:t>带来的新的问题</w:t>
      </w:r>
    </w:p>
    <w:p>
      <w:pPr>
        <w:numPr>
          <w:ilvl w:val="3"/>
          <w:numId w:val="1"/>
        </w:numPr>
      </w:pPr>
      <w:r>
        <w:rPr>
          <w:rFonts w:hint="eastAsia"/>
        </w:rPr>
        <w:t xml:space="preserve"> 分布式事务的全局锁是seata来维护的，所以非分布式事务和分布式事务修改同一数据时，容易出现更新失败的情况</w:t>
      </w:r>
    </w:p>
    <w:p>
      <w:r>
        <w:drawing>
          <wp:inline distT="0" distB="0" distL="114300" distR="114300">
            <wp:extent cx="5263515" cy="2651760"/>
            <wp:effectExtent l="0" t="0" r="9525"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8"/>
                    <a:stretch>
                      <a:fillRect/>
                    </a:stretch>
                  </pic:blipFill>
                  <pic:spPr>
                    <a:xfrm>
                      <a:off x="0" y="0"/>
                      <a:ext cx="5263515" cy="2651760"/>
                    </a:xfrm>
                    <a:prstGeom prst="rect">
                      <a:avLst/>
                    </a:prstGeom>
                    <a:noFill/>
                    <a:ln>
                      <a:noFill/>
                    </a:ln>
                  </pic:spPr>
                </pic:pic>
              </a:graphicData>
            </a:graphic>
          </wp:inline>
        </w:drawing>
      </w:r>
    </w:p>
    <w:p>
      <w:pPr>
        <w:numPr>
          <w:ilvl w:val="4"/>
          <w:numId w:val="1"/>
        </w:numPr>
      </w:pPr>
      <w:r>
        <w:rPr>
          <w:rFonts w:hint="eastAsia"/>
        </w:rPr>
        <w:t>假设有分布式事务1和非分布式事务2，更新同一条数据100；</w:t>
      </w:r>
    </w:p>
    <w:p>
      <w:pPr>
        <w:numPr>
          <w:ilvl w:val="4"/>
          <w:numId w:val="1"/>
        </w:numPr>
      </w:pPr>
      <w:r>
        <w:rPr>
          <w:rFonts w:hint="eastAsia"/>
        </w:rPr>
        <w:t>分布式事务1的本地事务在将数据修改为90后，通过事务协调者添加分布式锁；</w:t>
      </w:r>
    </w:p>
    <w:p>
      <w:pPr>
        <w:numPr>
          <w:ilvl w:val="4"/>
          <w:numId w:val="1"/>
        </w:numPr>
      </w:pPr>
      <w:r>
        <w:rPr>
          <w:rFonts w:hint="eastAsia"/>
        </w:rPr>
        <w:t>分布式事务1的本地事务提交事务，并记录undo log，但分布式事务此时并没有进行提交或回滚；</w:t>
      </w:r>
    </w:p>
    <w:p>
      <w:pPr>
        <w:numPr>
          <w:ilvl w:val="4"/>
          <w:numId w:val="1"/>
        </w:numPr>
      </w:pPr>
      <w:r>
        <w:rPr>
          <w:rFonts w:hint="eastAsia"/>
        </w:rPr>
        <w:t>此时其他非分布式事务2将该数据由90更新为80.并且提交；</w:t>
      </w:r>
    </w:p>
    <w:p>
      <w:pPr>
        <w:numPr>
          <w:ilvl w:val="4"/>
          <w:numId w:val="1"/>
        </w:numPr>
      </w:pPr>
      <w:r>
        <w:rPr>
          <w:rFonts w:hint="eastAsia"/>
        </w:rPr>
        <w:t>然后分布式事务1进行回滚，本地事务根据分布式事务ID，到undo log表中查询到该数据的前镜像100，进行回滚；分布式事务1执行完毕；</w:t>
      </w:r>
    </w:p>
    <w:p>
      <w:pPr>
        <w:numPr>
          <w:ilvl w:val="4"/>
          <w:numId w:val="1"/>
        </w:numPr>
      </w:pPr>
      <w:r>
        <w:rPr>
          <w:rFonts w:hint="eastAsia"/>
        </w:rPr>
        <w:t>非分布式事务2更新失败；</w:t>
      </w:r>
    </w:p>
    <w:p>
      <w:pPr>
        <w:numPr>
          <w:ilvl w:val="3"/>
          <w:numId w:val="1"/>
        </w:numPr>
      </w:pPr>
      <w:r>
        <w:rPr>
          <w:rFonts w:hint="eastAsia"/>
        </w:rPr>
        <w:t xml:space="preserve"> 解决上述问题的办法就是在分布式事务的本地事务回滚前，用undo log的后镜像和现在的数据进行比较；</w:t>
      </w:r>
    </w:p>
    <w:p>
      <w:pPr>
        <w:ind w:firstLine="420"/>
      </w:pPr>
      <w:r>
        <w:rPr>
          <w:rFonts w:hint="eastAsia"/>
        </w:rPr>
        <w:t>如果相同，就进行回滚；</w:t>
      </w:r>
    </w:p>
    <w:p>
      <w:pPr>
        <w:ind w:firstLine="420"/>
      </w:pPr>
      <w:r>
        <w:rPr>
          <w:rFonts w:hint="eastAsia"/>
        </w:rPr>
        <w:t>如果不相同，就抛异常或通知人工处理；</w:t>
      </w:r>
    </w:p>
    <w:p>
      <w:r>
        <w:drawing>
          <wp:inline distT="0" distB="0" distL="114300" distR="114300">
            <wp:extent cx="5650865" cy="4191000"/>
            <wp:effectExtent l="0" t="0" r="698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693208" cy="4222199"/>
                    </a:xfrm>
                    <a:prstGeom prst="rect">
                      <a:avLst/>
                    </a:prstGeom>
                    <a:noFill/>
                    <a:ln>
                      <a:noFill/>
                    </a:ln>
                  </pic:spPr>
                </pic:pic>
              </a:graphicData>
            </a:graphic>
          </wp:inline>
        </w:drawing>
      </w:r>
    </w:p>
    <w:p>
      <w:pPr>
        <w:numPr>
          <w:ilvl w:val="2"/>
          <w:numId w:val="1"/>
        </w:numPr>
        <w:ind w:left="0" w:leftChars="0" w:firstLine="420" w:firstLineChars="0"/>
        <w:rPr>
          <w:rFonts w:hint="default" w:eastAsiaTheme="minorEastAsia"/>
          <w:lang w:val="en-US" w:eastAsia="zh-CN"/>
        </w:rPr>
      </w:pPr>
      <w:r>
        <w:rPr>
          <w:rFonts w:hint="eastAsia"/>
          <w:lang w:val="en-US" w:eastAsia="zh-CN"/>
        </w:rPr>
        <w:t>写隔离/读隔离</w:t>
      </w:r>
    </w:p>
    <w:p>
      <w:pPr>
        <w:widowControl w:val="0"/>
        <w:numPr>
          <w:numId w:val="0"/>
        </w:numPr>
        <w:ind w:left="420" w:leftChars="0" w:firstLine="420" w:firstLineChars="0"/>
        <w:jc w:val="both"/>
        <w:rPr>
          <w:rFonts w:hint="eastAsia"/>
          <w:lang w:val="en-US" w:eastAsia="zh-CN"/>
        </w:rPr>
      </w:pPr>
      <w:r>
        <w:rPr>
          <w:rFonts w:hint="eastAsia"/>
          <w:lang w:val="en-US" w:eastAsia="zh-CN"/>
        </w:rPr>
        <w:t>上面介绍了全局锁的引入，解决了写隔离的问题，即同一个数据不会被脏写；下面介绍读隔离的问题；</w:t>
      </w:r>
    </w:p>
    <w:p>
      <w:pPr>
        <w:widowControl w:val="0"/>
        <w:numPr>
          <w:numId w:val="0"/>
        </w:numPr>
        <w:ind w:left="420" w:leftChars="0" w:firstLine="420" w:firstLineChars="0"/>
        <w:jc w:val="both"/>
        <w:rPr>
          <w:rFonts w:hint="eastAsia"/>
          <w:lang w:val="en-US" w:eastAsia="zh-CN"/>
        </w:rPr>
      </w:pPr>
      <w:r>
        <w:rPr>
          <w:rFonts w:hint="default"/>
          <w:lang w:val="en-US" w:eastAsia="zh-CN"/>
        </w:rPr>
        <w:t>SELECT FOR UPDATE 语句的执行会申请全局锁 ，如果全局锁被其他</w:t>
      </w:r>
      <w:r>
        <w:rPr>
          <w:rFonts w:hint="eastAsia"/>
          <w:lang w:val="en-US" w:eastAsia="zh-CN"/>
        </w:rPr>
        <w:t>分布式</w:t>
      </w:r>
      <w:r>
        <w:rPr>
          <w:rFonts w:hint="default"/>
          <w:lang w:val="en-US" w:eastAsia="zh-CN"/>
        </w:rPr>
        <w:t>事务持有，则释放</w:t>
      </w:r>
      <w:r>
        <w:rPr>
          <w:rFonts w:hint="eastAsia"/>
          <w:lang w:val="en-US" w:eastAsia="zh-CN"/>
        </w:rPr>
        <w:t>DB锁</w:t>
      </w:r>
      <w:r>
        <w:rPr>
          <w:rFonts w:hint="default"/>
          <w:lang w:val="en-US" w:eastAsia="zh-CN"/>
        </w:rPr>
        <w:t>并重试</w:t>
      </w:r>
      <w:r>
        <w:rPr>
          <w:rFonts w:hint="eastAsia"/>
          <w:lang w:val="en-US" w:eastAsia="zh-CN"/>
        </w:rPr>
        <w:t>，直到获取到全局锁并查询成功；</w:t>
      </w:r>
    </w:p>
    <w:p>
      <w:pPr>
        <w:widowControl w:val="0"/>
        <w:numPr>
          <w:numId w:val="0"/>
        </w:numPr>
        <w:jc w:val="both"/>
        <w:rPr>
          <w:rFonts w:hint="default"/>
          <w:lang w:val="en-US" w:eastAsia="zh-CN"/>
        </w:rPr>
      </w:pPr>
      <w:r>
        <w:rPr>
          <w:rFonts w:ascii="宋体" w:hAnsi="宋体" w:eastAsia="宋体" w:cs="宋体"/>
          <w:sz w:val="24"/>
          <w:szCs w:val="24"/>
        </w:rPr>
        <w:drawing>
          <wp:inline distT="0" distB="0" distL="114300" distR="114300">
            <wp:extent cx="5271135" cy="3793490"/>
            <wp:effectExtent l="0" t="0" r="0" b="16510"/>
            <wp:docPr id="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IMG_256"/>
                    <pic:cNvPicPr>
                      <a:picLocks noChangeAspect="1"/>
                    </pic:cNvPicPr>
                  </pic:nvPicPr>
                  <pic:blipFill>
                    <a:blip r:embed="rId32"/>
                    <a:stretch>
                      <a:fillRect/>
                    </a:stretch>
                  </pic:blipFill>
                  <pic:spPr>
                    <a:xfrm>
                      <a:off x="0" y="0"/>
                      <a:ext cx="5271135" cy="3793490"/>
                    </a:xfrm>
                    <a:prstGeom prst="rect">
                      <a:avLst/>
                    </a:prstGeom>
                    <a:noFill/>
                    <a:ln w="9525">
                      <a:noFill/>
                    </a:ln>
                  </pic:spPr>
                </pic:pic>
              </a:graphicData>
            </a:graphic>
          </wp:inline>
        </w:drawing>
      </w:r>
    </w:p>
    <w:p>
      <w:pPr>
        <w:numPr>
          <w:ilvl w:val="2"/>
          <w:numId w:val="1"/>
        </w:numPr>
      </w:pPr>
      <w:r>
        <w:rPr>
          <w:rFonts w:hint="eastAsia"/>
        </w:rPr>
        <w:t>优缺点</w:t>
      </w:r>
    </w:p>
    <w:p>
      <w:pPr>
        <w:numPr>
          <w:ilvl w:val="3"/>
          <w:numId w:val="1"/>
        </w:numPr>
      </w:pPr>
      <w:r>
        <w:rPr>
          <w:rFonts w:hint="eastAsia"/>
        </w:rPr>
        <w:t xml:space="preserve"> 优点</w:t>
      </w:r>
    </w:p>
    <w:p>
      <w:pPr>
        <w:numPr>
          <w:ilvl w:val="0"/>
          <w:numId w:val="17"/>
        </w:numPr>
      </w:pPr>
      <w:r>
        <w:t>一阶段完成直接提交事务，释放数据库资源，性能比较好</w:t>
      </w:r>
    </w:p>
    <w:p>
      <w:pPr>
        <w:numPr>
          <w:ilvl w:val="0"/>
          <w:numId w:val="17"/>
        </w:numPr>
      </w:pPr>
      <w:r>
        <w:t>利用全局锁实现读写隔离</w:t>
      </w:r>
    </w:p>
    <w:p>
      <w:pPr>
        <w:numPr>
          <w:ilvl w:val="0"/>
          <w:numId w:val="17"/>
        </w:numPr>
      </w:pPr>
      <w:r>
        <w:t>没有代码侵入，框架自动完成回滚和提交</w:t>
      </w:r>
    </w:p>
    <w:p>
      <w:pPr>
        <w:numPr>
          <w:ilvl w:val="3"/>
          <w:numId w:val="1"/>
        </w:numPr>
      </w:pPr>
      <w:r>
        <w:rPr>
          <w:rFonts w:hint="eastAsia"/>
        </w:rPr>
        <w:t xml:space="preserve"> 缺点</w:t>
      </w:r>
    </w:p>
    <w:p>
      <w:pPr>
        <w:numPr>
          <w:ilvl w:val="0"/>
          <w:numId w:val="18"/>
        </w:numPr>
      </w:pPr>
      <w:r>
        <w:t>两阶段之间属于软状态，属于最终一致</w:t>
      </w:r>
    </w:p>
    <w:p>
      <w:pPr>
        <w:numPr>
          <w:ilvl w:val="0"/>
          <w:numId w:val="18"/>
        </w:numPr>
      </w:pPr>
      <w:r>
        <w:t>框架的快照功能会影响性能，但比XA模式要好很多</w:t>
      </w:r>
    </w:p>
    <w:p>
      <w:pPr>
        <w:numPr>
          <w:ilvl w:val="2"/>
          <w:numId w:val="1"/>
        </w:numPr>
      </w:pPr>
      <w:r>
        <w:rPr>
          <w:rFonts w:hint="eastAsia"/>
        </w:rPr>
        <w:t>实现方式</w:t>
      </w:r>
    </w:p>
    <w:p>
      <w:pPr>
        <w:ind w:firstLine="420"/>
      </w:pPr>
      <w:r>
        <w:rPr>
          <w:rFonts w:hint="eastAsia"/>
        </w:rPr>
        <w:t>实现方式很简单，只需要修改YML的分布式事务模式，并且创建框架指定的undo log表和全局锁表，使用@GlobalTransactional 来开启分布式事务即可</w:t>
      </w:r>
    </w:p>
    <w:p>
      <w:pPr>
        <w:numPr>
          <w:ilvl w:val="3"/>
          <w:numId w:val="1"/>
        </w:numPr>
      </w:pPr>
      <w:r>
        <w:rPr>
          <w:rFonts w:hint="eastAsia"/>
        </w:rPr>
        <w:t xml:space="preserve"> 修改YML文件</w:t>
      </w:r>
    </w:p>
    <w:p>
      <w:r>
        <w:drawing>
          <wp:inline distT="0" distB="0" distL="114300" distR="114300">
            <wp:extent cx="4953000" cy="960120"/>
            <wp:effectExtent l="0" t="0" r="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3"/>
                    <a:stretch>
                      <a:fillRect/>
                    </a:stretch>
                  </pic:blipFill>
                  <pic:spPr>
                    <a:xfrm>
                      <a:off x="0" y="0"/>
                      <a:ext cx="4953000" cy="960120"/>
                    </a:xfrm>
                    <a:prstGeom prst="rect">
                      <a:avLst/>
                    </a:prstGeom>
                    <a:noFill/>
                    <a:ln>
                      <a:noFill/>
                    </a:ln>
                  </pic:spPr>
                </pic:pic>
              </a:graphicData>
            </a:graphic>
          </wp:inline>
        </w:drawing>
      </w:r>
    </w:p>
    <w:p>
      <w:pPr>
        <w:numPr>
          <w:ilvl w:val="3"/>
          <w:numId w:val="1"/>
        </w:numPr>
      </w:pPr>
      <w:r>
        <w:rPr>
          <w:rFonts w:hint="eastAsia"/>
        </w:rPr>
        <w:t xml:space="preserve"> 创建undo log表和全局锁表</w:t>
      </w:r>
    </w:p>
    <w:p>
      <w:r>
        <w:drawing>
          <wp:inline distT="0" distB="0" distL="114300" distR="114300">
            <wp:extent cx="5271770" cy="3857625"/>
            <wp:effectExtent l="0" t="0" r="1270" b="133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4"/>
                    <a:stretch>
                      <a:fillRect/>
                    </a:stretch>
                  </pic:blipFill>
                  <pic:spPr>
                    <a:xfrm>
                      <a:off x="0" y="0"/>
                      <a:ext cx="5271770" cy="3857625"/>
                    </a:xfrm>
                    <a:prstGeom prst="rect">
                      <a:avLst/>
                    </a:prstGeom>
                    <a:noFill/>
                    <a:ln>
                      <a:noFill/>
                    </a:ln>
                  </pic:spPr>
                </pic:pic>
              </a:graphicData>
            </a:graphic>
          </wp:inline>
        </w:drawing>
      </w:r>
    </w:p>
    <w:p>
      <w:pPr>
        <w:numPr>
          <w:ilvl w:val="3"/>
          <w:numId w:val="1"/>
        </w:numPr>
      </w:pPr>
      <w:r>
        <w:rPr>
          <w:rFonts w:hint="eastAsia"/>
        </w:rPr>
        <w:t xml:space="preserve"> 使用@GlobalTransactional 来开启分布式事务</w:t>
      </w:r>
    </w:p>
    <w:p>
      <w:r>
        <w:drawing>
          <wp:inline distT="0" distB="0" distL="114300" distR="114300">
            <wp:extent cx="5269230" cy="2974975"/>
            <wp:effectExtent l="0" t="0" r="3810" b="1206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5"/>
                    <a:stretch>
                      <a:fillRect/>
                    </a:stretch>
                  </pic:blipFill>
                  <pic:spPr>
                    <a:xfrm>
                      <a:off x="0" y="0"/>
                      <a:ext cx="5269230" cy="2974975"/>
                    </a:xfrm>
                    <a:prstGeom prst="rect">
                      <a:avLst/>
                    </a:prstGeom>
                    <a:noFill/>
                    <a:ln>
                      <a:noFill/>
                    </a:ln>
                  </pic:spPr>
                </pic:pic>
              </a:graphicData>
            </a:graphic>
          </wp:inline>
        </w:drawing>
      </w:r>
    </w:p>
    <w:p>
      <w:pPr>
        <w:numPr>
          <w:ilvl w:val="1"/>
          <w:numId w:val="1"/>
        </w:numPr>
      </w:pPr>
      <w:r>
        <w:rPr>
          <w:rFonts w:hint="eastAsia"/>
        </w:rPr>
        <w:t>Seata TCC模式</w:t>
      </w:r>
    </w:p>
    <w:p>
      <w:pPr>
        <w:numPr>
          <w:ilvl w:val="2"/>
          <w:numId w:val="1"/>
        </w:numPr>
      </w:pPr>
      <w:r>
        <w:rPr>
          <w:rFonts w:hint="eastAsia"/>
        </w:rPr>
        <w:t xml:space="preserve"> 概述</w:t>
      </w:r>
    </w:p>
    <w:p>
      <w:pPr>
        <w:ind w:firstLine="420"/>
      </w:pPr>
      <w:r>
        <w:rPr>
          <w:rFonts w:hint="eastAsia"/>
        </w:rPr>
        <w:t>TCC 模式的总体流程和AT模式非常相似，只不过AT模式的细节是seata框架写好的， TCC模式的细节则需要程序员自己来写；</w:t>
      </w:r>
    </w:p>
    <w:p>
      <w:pPr>
        <w:ind w:firstLine="420"/>
      </w:pPr>
      <w:r>
        <w:rPr>
          <w:rFonts w:hint="eastAsia"/>
        </w:rPr>
        <w:t>TCC 即try-confirm-cancel,是对TCC模式下，本地事务两阶段操作的总结；</w:t>
      </w:r>
    </w:p>
    <w:p>
      <w:pPr>
        <w:numPr>
          <w:ilvl w:val="0"/>
          <w:numId w:val="19"/>
        </w:numPr>
      </w:pPr>
      <w:r>
        <w:rPr>
          <w:rFonts w:hint="eastAsia"/>
        </w:rPr>
        <w:t>第一阶段：</w:t>
      </w:r>
    </w:p>
    <w:p>
      <w:pPr>
        <w:numPr>
          <w:ilvl w:val="1"/>
          <w:numId w:val="19"/>
        </w:numPr>
      </w:pPr>
      <w:r>
        <w:rPr>
          <w:rFonts w:hint="eastAsia"/>
        </w:rPr>
        <w:t>try：检测资源是否充足并且预留资源</w:t>
      </w:r>
    </w:p>
    <w:p>
      <w:pPr>
        <w:numPr>
          <w:ilvl w:val="0"/>
          <w:numId w:val="20"/>
        </w:numPr>
      </w:pPr>
      <w:r>
        <w:rPr>
          <w:rFonts w:hint="eastAsia"/>
        </w:rPr>
        <w:t>第二阶段：</w:t>
      </w:r>
    </w:p>
    <w:p>
      <w:pPr>
        <w:numPr>
          <w:ilvl w:val="1"/>
          <w:numId w:val="20"/>
        </w:numPr>
      </w:pPr>
      <w:r>
        <w:rPr>
          <w:rFonts w:hint="eastAsia"/>
        </w:rPr>
        <w:t>Confirm: 如果第一阶段全部成功则进行提交</w:t>
      </w:r>
    </w:p>
    <w:p>
      <w:pPr>
        <w:numPr>
          <w:ilvl w:val="1"/>
          <w:numId w:val="20"/>
        </w:numPr>
      </w:pPr>
      <w:r>
        <w:rPr>
          <w:rFonts w:hint="eastAsia"/>
        </w:rPr>
        <w:t>Cancel：如果第一阶段存在失败，则进行回滚</w:t>
      </w:r>
    </w:p>
    <w:p>
      <w:pPr>
        <w:numPr>
          <w:ilvl w:val="2"/>
          <w:numId w:val="1"/>
        </w:numPr>
      </w:pPr>
      <w:r>
        <w:rPr>
          <w:rFonts w:hint="eastAsia"/>
        </w:rPr>
        <w:t>原理</w:t>
      </w:r>
    </w:p>
    <w:p>
      <w:r>
        <w:drawing>
          <wp:inline distT="0" distB="0" distL="0" distR="0">
            <wp:extent cx="6231890" cy="329565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232212" cy="3295650"/>
                    </a:xfrm>
                    <a:prstGeom prst="rect">
                      <a:avLst/>
                    </a:prstGeom>
                    <a:noFill/>
                    <a:ln>
                      <a:noFill/>
                    </a:ln>
                  </pic:spPr>
                </pic:pic>
              </a:graphicData>
            </a:graphic>
          </wp:inline>
        </w:drawing>
      </w:r>
    </w:p>
    <w:p>
      <w:pPr>
        <w:pStyle w:val="19"/>
        <w:numPr>
          <w:ilvl w:val="0"/>
          <w:numId w:val="21"/>
        </w:numPr>
        <w:ind w:firstLineChars="0"/>
      </w:pPr>
      <w:r>
        <w:rPr>
          <w:rFonts w:hint="eastAsia"/>
        </w:rPr>
        <w:t>首先事务管理者会向事务协调者通知，并开启事务；</w:t>
      </w:r>
    </w:p>
    <w:p>
      <w:pPr>
        <w:pStyle w:val="19"/>
        <w:numPr>
          <w:ilvl w:val="0"/>
          <w:numId w:val="21"/>
        </w:numPr>
        <w:ind w:firstLineChars="0"/>
      </w:pPr>
      <w:r>
        <w:rPr>
          <w:rFonts w:hint="eastAsia"/>
        </w:rPr>
        <w:t>然后事务管理者会调用分布式事务的每一个数据操作；</w:t>
      </w:r>
    </w:p>
    <w:p>
      <w:pPr>
        <w:pStyle w:val="19"/>
        <w:numPr>
          <w:ilvl w:val="0"/>
          <w:numId w:val="21"/>
        </w:numPr>
        <w:ind w:firstLineChars="0"/>
      </w:pPr>
      <w:r>
        <w:rPr>
          <w:rFonts w:hint="eastAsia"/>
        </w:rPr>
        <w:t>每个数据操作在执行本地事务前，都会通知事务协调者本地事务已经开始，并进行资源的检测及预留，然后通知事务协调者执行情况；</w:t>
      </w:r>
    </w:p>
    <w:p>
      <w:pPr>
        <w:pStyle w:val="19"/>
        <w:numPr>
          <w:ilvl w:val="0"/>
          <w:numId w:val="21"/>
        </w:numPr>
        <w:ind w:firstLineChars="0"/>
      </w:pPr>
      <w:r>
        <w:rPr>
          <w:rFonts w:hint="eastAsia"/>
        </w:rPr>
        <w:t>在所有的数据操作都执行完毕后，事务管理者会向事务协调者发送分布式事务的提交/回滚操作通知；</w:t>
      </w:r>
    </w:p>
    <w:p>
      <w:pPr>
        <w:pStyle w:val="19"/>
        <w:numPr>
          <w:ilvl w:val="0"/>
          <w:numId w:val="21"/>
        </w:numPr>
        <w:ind w:firstLineChars="0"/>
      </w:pPr>
      <w:r>
        <w:rPr>
          <w:rFonts w:hint="eastAsia"/>
        </w:rPr>
        <w:t>如果所有的检测和预留资源都成功了，那么就进行提交，清除预留资源；如果存在检测或预留资源失败的情况，那么就进行回滚，释放预留资源；</w:t>
      </w:r>
    </w:p>
    <w:p>
      <w:pPr>
        <w:pStyle w:val="19"/>
        <w:numPr>
          <w:ilvl w:val="2"/>
          <w:numId w:val="1"/>
        </w:numPr>
        <w:ind w:firstLineChars="0"/>
      </w:pPr>
      <w:r>
        <w:rPr>
          <w:rFonts w:hint="eastAsia"/>
        </w:rPr>
        <w:t>TCC模式try-confirm-cancel详解</w:t>
      </w:r>
    </w:p>
    <w:p/>
    <w:p>
      <w:r>
        <w:drawing>
          <wp:inline distT="0" distB="0" distL="0" distR="0">
            <wp:extent cx="4848225" cy="338074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rcRect r="8078"/>
                    <a:stretch>
                      <a:fillRect/>
                    </a:stretch>
                  </pic:blipFill>
                  <pic:spPr>
                    <a:xfrm>
                      <a:off x="0" y="0"/>
                      <a:ext cx="4848225" cy="3380740"/>
                    </a:xfrm>
                    <a:prstGeom prst="rect">
                      <a:avLst/>
                    </a:prstGeom>
                    <a:ln>
                      <a:noFill/>
                    </a:ln>
                  </pic:spPr>
                </pic:pic>
              </a:graphicData>
            </a:graphic>
          </wp:inline>
        </w:drawing>
      </w:r>
    </w:p>
    <w:p>
      <w:r>
        <w:rPr>
          <w:rFonts w:hint="eastAsia"/>
        </w:rPr>
        <w:t>比如本地事务要对ID为1的数据进行扣款20操作：</w:t>
      </w:r>
    </w:p>
    <w:p>
      <w:pPr>
        <w:pStyle w:val="19"/>
        <w:numPr>
          <w:ilvl w:val="3"/>
          <w:numId w:val="1"/>
        </w:numPr>
        <w:ind w:firstLineChars="0"/>
      </w:pPr>
      <w:r>
        <w:rPr>
          <w:rFonts w:hint="eastAsia"/>
        </w:rPr>
        <w:t xml:space="preserve"> 首先会检查余额是否充足，如果余额充足，就对该条数据冻结金额增加20，可用余额减少20，关系型数据库就进行提交，并将操作结果返回给事务协调者；</w:t>
      </w:r>
    </w:p>
    <w:p>
      <w:pPr>
        <w:pStyle w:val="19"/>
        <w:numPr>
          <w:ilvl w:val="3"/>
          <w:numId w:val="1"/>
        </w:numPr>
        <w:ind w:firstLineChars="0"/>
      </w:pPr>
      <w:r>
        <w:rPr>
          <w:rFonts w:hint="eastAsia"/>
        </w:rPr>
        <w:t xml:space="preserve"> 然后事务协调者在接收到事务管理者的二阶段通知，即进行分布式事务的提交或回滚，事务协调者就会根据各个本地事务反馈的信息来决定是提交还是回滚；</w:t>
      </w:r>
    </w:p>
    <w:p>
      <w:pPr>
        <w:pStyle w:val="19"/>
        <w:numPr>
          <w:ilvl w:val="3"/>
          <w:numId w:val="1"/>
        </w:numPr>
        <w:ind w:firstLineChars="0"/>
      </w:pPr>
      <w:r>
        <w:rPr>
          <w:rFonts w:hint="eastAsia"/>
        </w:rPr>
        <w:t xml:space="preserve"> 如果要进行提交，则冻结金额直接减20，可用余额不变</w:t>
      </w:r>
    </w:p>
    <w:p>
      <w:pPr>
        <w:pStyle w:val="19"/>
        <w:numPr>
          <w:ilvl w:val="3"/>
          <w:numId w:val="1"/>
        </w:numPr>
        <w:ind w:firstLineChars="0"/>
      </w:pPr>
      <w:r>
        <w:rPr>
          <w:rFonts w:hint="eastAsia"/>
        </w:rPr>
        <w:t xml:space="preserve"> 如果要进行回滚，则冻结金额减20，可用余额加20</w:t>
      </w:r>
    </w:p>
    <w:p>
      <w:pPr>
        <w:pStyle w:val="19"/>
        <w:numPr>
          <w:ilvl w:val="2"/>
          <w:numId w:val="1"/>
        </w:numPr>
        <w:ind w:firstLineChars="0"/>
      </w:pPr>
      <w:r>
        <w:rPr>
          <w:rFonts w:hint="eastAsia"/>
        </w:rPr>
        <w:t xml:space="preserve"> </w:t>
      </w:r>
      <w:r>
        <w:t>TCC</w:t>
      </w:r>
      <w:r>
        <w:rPr>
          <w:rFonts w:hint="eastAsia"/>
        </w:rPr>
        <w:t>模式的常见问题</w:t>
      </w:r>
    </w:p>
    <w:p>
      <w:pPr>
        <w:pStyle w:val="19"/>
        <w:numPr>
          <w:ilvl w:val="3"/>
          <w:numId w:val="1"/>
        </w:numPr>
        <w:ind w:firstLineChars="0"/>
      </w:pPr>
      <w:r>
        <w:rPr>
          <w:rFonts w:hint="eastAsia"/>
        </w:rPr>
        <w:t xml:space="preserve"> 空回滚</w:t>
      </w:r>
    </w:p>
    <w:p>
      <w:r>
        <w:drawing>
          <wp:inline distT="0" distB="0" distL="0" distR="0">
            <wp:extent cx="5274310" cy="28708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2870835"/>
                    </a:xfrm>
                    <a:prstGeom prst="rect">
                      <a:avLst/>
                    </a:prstGeom>
                  </pic:spPr>
                </pic:pic>
              </a:graphicData>
            </a:graphic>
          </wp:inline>
        </w:drawing>
      </w:r>
    </w:p>
    <w:p>
      <w:pPr>
        <w:ind w:left="420" w:firstLine="420"/>
      </w:pPr>
      <w:r>
        <w:rPr>
          <w:rFonts w:hint="eastAsia"/>
        </w:rPr>
        <w:t>在TCC模式的第一阶段，如果由于网络延迟的问题，事务管理者调用本地事务出现了延迟、阻塞的情况，这样本地事务并没有进行资源的冻结；</w:t>
      </w:r>
    </w:p>
    <w:p>
      <w:pPr>
        <w:ind w:left="420" w:firstLine="420"/>
      </w:pPr>
      <w:r>
        <w:rPr>
          <w:rFonts w:hint="eastAsia"/>
        </w:rPr>
        <w:t>在TCC模式的第二阶段，出现阻塞的本地事务接收到了事务协调者回滚的命令，就会出现空回滚情况；</w:t>
      </w:r>
    </w:p>
    <w:p>
      <w:pPr>
        <w:pStyle w:val="19"/>
        <w:numPr>
          <w:ilvl w:val="3"/>
          <w:numId w:val="1"/>
        </w:numPr>
        <w:ind w:firstLineChars="0"/>
      </w:pPr>
      <w:r>
        <w:rPr>
          <w:rFonts w:hint="eastAsia"/>
        </w:rPr>
        <w:t xml:space="preserve"> 业务悬挂</w:t>
      </w:r>
    </w:p>
    <w:p>
      <w:pPr>
        <w:ind w:left="420" w:firstLine="420"/>
      </w:pPr>
      <w:r>
        <w:rPr>
          <w:rFonts w:hint="eastAsia"/>
        </w:rPr>
        <w:t>业务悬挂是伴随着空回滚出现的，当空回滚完成后，之前阻塞的事务管理者和本地事务调用链路才请求通，本地事务会执行try逻辑进行资源的预留和冻结，但是该分布式事务已经执行完毕，冻结的资源无法释放，造成业务悬挂；</w:t>
      </w:r>
      <w:r>
        <w:t>i</w:t>
      </w:r>
    </w:p>
    <w:p>
      <w:r>
        <w:drawing>
          <wp:inline distT="0" distB="0" distL="0" distR="0">
            <wp:extent cx="5400675" cy="2909570"/>
            <wp:effectExtent l="0" t="0" r="0" b="5080"/>
            <wp:docPr id="34" name="图片 34" descr="https://ask.qcloudimg.com/http-save/yehe-2832944/89fef7fe5a413820c3a7f1eeddb54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ask.qcloudimg.com/http-save/yehe-2832944/89fef7fe5a413820c3a7f1eeddb5418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04541" cy="2912065"/>
                    </a:xfrm>
                    <a:prstGeom prst="rect">
                      <a:avLst/>
                    </a:prstGeom>
                    <a:noFill/>
                    <a:ln>
                      <a:noFill/>
                    </a:ln>
                  </pic:spPr>
                </pic:pic>
              </a:graphicData>
            </a:graphic>
          </wp:inline>
        </w:drawing>
      </w:r>
    </w:p>
    <w:p>
      <w:pPr>
        <w:pStyle w:val="19"/>
        <w:numPr>
          <w:ilvl w:val="3"/>
          <w:numId w:val="1"/>
        </w:numPr>
        <w:ind w:firstLineChars="0"/>
      </w:pPr>
      <w:r>
        <w:rPr>
          <w:rFonts w:hint="eastAsia"/>
        </w:rPr>
        <w:t xml:space="preserve"> 重试幂等</w:t>
      </w:r>
    </w:p>
    <w:p>
      <w:pPr>
        <w:ind w:left="420" w:firstLine="420"/>
      </w:pPr>
      <w:r>
        <w:rPr>
          <w:rFonts w:hint="eastAsia"/>
        </w:rPr>
        <w:t>在TCC模式下，本地事务的二阶段（confirm/</w:t>
      </w:r>
      <w:r>
        <w:t>cancel</w:t>
      </w:r>
      <w:r>
        <w:rPr>
          <w:rFonts w:hint="eastAsia"/>
        </w:rPr>
        <w:t>）阶段是一定要成功的，因为第一阶段（try）阶段预留冻结的资源一定要释放</w:t>
      </w:r>
    </w:p>
    <w:p>
      <w:pPr>
        <w:ind w:left="420" w:firstLine="420"/>
      </w:pPr>
      <w:r>
        <w:rPr>
          <w:rFonts w:hint="eastAsia"/>
        </w:rPr>
        <w:t>所以事务协调者引入了重试机制，当发送的（confirm</w:t>
      </w:r>
      <w:r>
        <w:t>/cancel</w:t>
      </w:r>
      <w:r>
        <w:rPr>
          <w:rFonts w:hint="eastAsia"/>
        </w:rPr>
        <w:t>）命令未及时响应后，就会继续再次发送，这样的话当出现网络延迟时，本地事务就会接收到重复的confirm</w:t>
      </w:r>
      <w:r>
        <w:t>/</w:t>
      </w:r>
      <w:r>
        <w:rPr>
          <w:rFonts w:hint="eastAsia"/>
        </w:rPr>
        <w:t>cancel命令，造成问题；</w:t>
      </w:r>
    </w:p>
    <w:p>
      <w:pPr>
        <w:pStyle w:val="19"/>
        <w:numPr>
          <w:ilvl w:val="2"/>
          <w:numId w:val="1"/>
        </w:numPr>
        <w:ind w:firstLineChars="0"/>
      </w:pPr>
      <w:r>
        <w:rPr>
          <w:rFonts w:hint="eastAsia"/>
        </w:rPr>
        <w:t>问题的解决</w:t>
      </w:r>
    </w:p>
    <w:p>
      <w:pPr>
        <w:pStyle w:val="19"/>
        <w:ind w:left="840" w:firstLine="0" w:firstLineChars="0"/>
      </w:pPr>
      <w:r>
        <w:rPr>
          <w:rFonts w:hint="eastAsia"/>
        </w:rPr>
        <w:t>为了解决上述问题，在本地事务引入事务状态表，通常包含事务ID，冻结金额，所处状态及其他辅助信息</w:t>
      </w:r>
    </w:p>
    <w:p>
      <w:r>
        <w:drawing>
          <wp:inline distT="0" distB="0" distL="0" distR="0">
            <wp:extent cx="5274310" cy="8724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872490"/>
                    </a:xfrm>
                    <a:prstGeom prst="rect">
                      <a:avLst/>
                    </a:prstGeom>
                  </pic:spPr>
                </pic:pic>
              </a:graphicData>
            </a:graphic>
          </wp:inline>
        </w:drawing>
      </w:r>
    </w:p>
    <w:p>
      <w:pPr>
        <w:pStyle w:val="19"/>
        <w:numPr>
          <w:ilvl w:val="4"/>
          <w:numId w:val="1"/>
        </w:numPr>
        <w:ind w:firstLineChars="0"/>
      </w:pPr>
      <w:r>
        <w:rPr>
          <w:rFonts w:hint="eastAsia"/>
        </w:rPr>
        <w:t>try</w:t>
      </w:r>
      <w:r>
        <w:t xml:space="preserve">: </w:t>
      </w:r>
      <w:r>
        <w:rPr>
          <w:rFonts w:hint="eastAsia"/>
        </w:rPr>
        <w:t>记录该事务ID，预留的金额，并且记录状态为TRY；扣减可用金额；</w:t>
      </w:r>
    </w:p>
    <w:p>
      <w:pPr>
        <w:pStyle w:val="19"/>
        <w:numPr>
          <w:ilvl w:val="4"/>
          <w:numId w:val="1"/>
        </w:numPr>
        <w:ind w:firstLineChars="0"/>
      </w:pPr>
      <w:r>
        <w:rPr>
          <w:rFonts w:hint="eastAsia"/>
        </w:rPr>
        <w:t>confirm：根据事务ID删除表中的冻结预留记录；</w:t>
      </w:r>
    </w:p>
    <w:p>
      <w:pPr>
        <w:pStyle w:val="19"/>
        <w:numPr>
          <w:ilvl w:val="4"/>
          <w:numId w:val="1"/>
        </w:numPr>
        <w:ind w:firstLineChars="0"/>
      </w:pPr>
      <w:r>
        <w:rPr>
          <w:rFonts w:hint="eastAsia"/>
        </w:rPr>
        <w:t>cancel：将事务ID的状态记录为cancel，冻结金额置为0，并且恢复可用金额；</w:t>
      </w:r>
    </w:p>
    <w:p>
      <w:pPr>
        <w:pStyle w:val="19"/>
        <w:numPr>
          <w:ilvl w:val="4"/>
          <w:numId w:val="1"/>
        </w:numPr>
        <w:ind w:firstLineChars="0"/>
      </w:pPr>
      <w:r>
        <w:rPr>
          <w:rFonts w:hint="eastAsia"/>
        </w:rPr>
        <w:t>解决空回滚问题，只需要在cancel阶段，根据事务ID查询该记录是否存在，如果不存在，说明并没有执行try，需要空回滚；</w:t>
      </w:r>
    </w:p>
    <w:p>
      <w:pPr>
        <w:pStyle w:val="19"/>
        <w:numPr>
          <w:ilvl w:val="4"/>
          <w:numId w:val="1"/>
        </w:numPr>
        <w:ind w:firstLineChars="0"/>
      </w:pPr>
      <w:r>
        <w:rPr>
          <w:rFonts w:hint="eastAsia"/>
        </w:rPr>
        <w:t>解决业务悬挂问题，只需要在try阶段，根据事务ID查询是否存在该记录，如果存在并且状态为cancel，则拒绝执行try操作；</w:t>
      </w:r>
    </w:p>
    <w:p>
      <w:pPr>
        <w:pStyle w:val="19"/>
        <w:numPr>
          <w:ilvl w:val="4"/>
          <w:numId w:val="1"/>
        </w:numPr>
        <w:ind w:firstLineChars="0"/>
      </w:pPr>
      <w:r>
        <w:rPr>
          <w:rFonts w:hint="eastAsia"/>
        </w:rPr>
        <w:t>解决重试幂等问题，只需要借助redis，记录一下执行过的状态值即可</w:t>
      </w:r>
    </w:p>
    <w:p>
      <w:pPr>
        <w:pStyle w:val="19"/>
        <w:numPr>
          <w:ilvl w:val="2"/>
          <w:numId w:val="1"/>
        </w:numPr>
        <w:ind w:firstLineChars="0"/>
      </w:pPr>
      <w:r>
        <w:rPr>
          <w:rFonts w:hint="eastAsia"/>
        </w:rPr>
        <w:t>TCC模式的具体实现</w:t>
      </w:r>
    </w:p>
    <w:p>
      <w:pPr>
        <w:pStyle w:val="19"/>
        <w:numPr>
          <w:ilvl w:val="3"/>
          <w:numId w:val="1"/>
        </w:numPr>
        <w:ind w:firstLineChars="0"/>
      </w:pPr>
      <w:r>
        <w:rPr>
          <w:rFonts w:hint="eastAsia"/>
        </w:rPr>
        <w:t xml:space="preserve"> </w:t>
      </w:r>
      <w:r>
        <w:t>TCC</w:t>
      </w:r>
      <w:r>
        <w:rPr>
          <w:rFonts w:hint="eastAsia"/>
        </w:rPr>
        <w:t>模式是在AT模式的基础上改造而来的，所以YML文件的分布式模式仍然为AT模式</w:t>
      </w:r>
    </w:p>
    <w:p>
      <w:r>
        <w:drawing>
          <wp:inline distT="0" distB="0" distL="114300" distR="114300">
            <wp:extent cx="4953000" cy="960120"/>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3"/>
                    <a:stretch>
                      <a:fillRect/>
                    </a:stretch>
                  </pic:blipFill>
                  <pic:spPr>
                    <a:xfrm>
                      <a:off x="0" y="0"/>
                      <a:ext cx="4953000" cy="960120"/>
                    </a:xfrm>
                    <a:prstGeom prst="rect">
                      <a:avLst/>
                    </a:prstGeom>
                    <a:noFill/>
                    <a:ln>
                      <a:noFill/>
                    </a:ln>
                  </pic:spPr>
                </pic:pic>
              </a:graphicData>
            </a:graphic>
          </wp:inline>
        </w:drawing>
      </w:r>
    </w:p>
    <w:p>
      <w:pPr>
        <w:pStyle w:val="19"/>
        <w:numPr>
          <w:ilvl w:val="3"/>
          <w:numId w:val="1"/>
        </w:numPr>
        <w:ind w:firstLineChars="0"/>
      </w:pPr>
      <w:r>
        <w:rPr>
          <w:rFonts w:hint="eastAsia"/>
        </w:rPr>
        <w:t xml:space="preserve"> 然后就需要在每个本地事务手动实现try</w:t>
      </w:r>
      <w:r>
        <w:t>、</w:t>
      </w:r>
      <w:r>
        <w:rPr>
          <w:rFonts w:hint="eastAsia"/>
        </w:rPr>
        <w:t>confirm、cancel接口，通常使用@</w:t>
      </w:r>
      <w:r>
        <w:t>LocalTCC</w:t>
      </w:r>
      <w:r>
        <w:rPr>
          <w:rFonts w:hint="eastAsia"/>
        </w:rPr>
        <w:t>来修饰接口</w:t>
      </w:r>
    </w:p>
    <w:p>
      <w:r>
        <w:drawing>
          <wp:inline distT="0" distB="0" distL="0" distR="0">
            <wp:extent cx="5274310" cy="39554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3955415"/>
                    </a:xfrm>
                    <a:prstGeom prst="rect">
                      <a:avLst/>
                    </a:prstGeom>
                  </pic:spPr>
                </pic:pic>
              </a:graphicData>
            </a:graphic>
          </wp:inline>
        </w:drawing>
      </w:r>
    </w:p>
    <w:p>
      <w:pPr>
        <w:pStyle w:val="19"/>
        <w:numPr>
          <w:ilvl w:val="3"/>
          <w:numId w:val="1"/>
        </w:numPr>
        <w:ind w:firstLineChars="0"/>
      </w:pPr>
      <w:r>
        <w:rPr>
          <w:rFonts w:hint="eastAsia"/>
        </w:rPr>
        <w:t xml:space="preserve"> 如果要预防空回滚，业务悬挂等，还需要在每个本地事务创建事务状态控制表，并编写相应的业务逻辑</w:t>
      </w:r>
    </w:p>
    <w:p>
      <w:r>
        <w:drawing>
          <wp:inline distT="0" distB="0" distL="0" distR="0">
            <wp:extent cx="5170805" cy="199961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171429" cy="2000000"/>
                    </a:xfrm>
                    <a:prstGeom prst="rect">
                      <a:avLst/>
                    </a:prstGeom>
                  </pic:spPr>
                </pic:pic>
              </a:graphicData>
            </a:graphic>
          </wp:inline>
        </w:drawing>
      </w:r>
    </w:p>
    <w:p>
      <w:pPr>
        <w:pStyle w:val="19"/>
        <w:numPr>
          <w:ilvl w:val="3"/>
          <w:numId w:val="1"/>
        </w:numPr>
        <w:ind w:firstLineChars="0"/>
      </w:pPr>
      <w:r>
        <w:rPr>
          <w:rFonts w:hint="eastAsia"/>
        </w:rPr>
        <w:t xml:space="preserve"> 同样，分布式事务的开启只需要使用</w:t>
      </w:r>
      <w:r>
        <w:t>@GlobalTransactional</w:t>
      </w:r>
      <w:r>
        <w:rPr>
          <w:rFonts w:hint="eastAsia"/>
        </w:rPr>
        <w:t>来开启即可</w:t>
      </w:r>
    </w:p>
    <w:p>
      <w:r>
        <w:drawing>
          <wp:inline distT="0" distB="0" distL="114300" distR="114300">
            <wp:extent cx="5269230" cy="2974975"/>
            <wp:effectExtent l="0" t="0" r="3810" b="1206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35"/>
                    <a:stretch>
                      <a:fillRect/>
                    </a:stretch>
                  </pic:blipFill>
                  <pic:spPr>
                    <a:xfrm>
                      <a:off x="0" y="0"/>
                      <a:ext cx="5269230" cy="2974975"/>
                    </a:xfrm>
                    <a:prstGeom prst="rect">
                      <a:avLst/>
                    </a:prstGeom>
                    <a:noFill/>
                    <a:ln>
                      <a:noFill/>
                    </a:ln>
                  </pic:spPr>
                </pic:pic>
              </a:graphicData>
            </a:graphic>
          </wp:inline>
        </w:drawing>
      </w:r>
    </w:p>
    <w:p>
      <w:pPr>
        <w:pStyle w:val="19"/>
        <w:numPr>
          <w:ilvl w:val="2"/>
          <w:numId w:val="1"/>
        </w:numPr>
        <w:ind w:firstLineChars="0"/>
      </w:pPr>
      <w:r>
        <w:rPr>
          <w:rFonts w:hint="eastAsia"/>
        </w:rPr>
        <w:t>优缺点</w:t>
      </w:r>
    </w:p>
    <w:p>
      <w:pPr>
        <w:pStyle w:val="19"/>
        <w:numPr>
          <w:ilvl w:val="0"/>
          <w:numId w:val="22"/>
        </w:numPr>
        <w:ind w:firstLineChars="0"/>
      </w:pPr>
      <w:r>
        <w:rPr>
          <w:rFonts w:hint="eastAsia"/>
        </w:rPr>
        <w:t>优点</w:t>
      </w:r>
    </w:p>
    <w:p>
      <w:pPr>
        <w:pStyle w:val="19"/>
        <w:numPr>
          <w:ilvl w:val="1"/>
          <w:numId w:val="22"/>
        </w:numPr>
        <w:ind w:firstLineChars="0"/>
      </w:pPr>
      <w:r>
        <w:rPr>
          <w:rFonts w:hint="eastAsia"/>
        </w:rPr>
        <w:t>一阶段就完成了数据的提交，并没有锁定资源，且没有生成快照等其他文件，性能最好；</w:t>
      </w:r>
    </w:p>
    <w:p>
      <w:pPr>
        <w:pStyle w:val="19"/>
        <w:numPr>
          <w:ilvl w:val="1"/>
          <w:numId w:val="22"/>
        </w:numPr>
        <w:ind w:firstLineChars="0"/>
      </w:pPr>
      <w:r>
        <w:rPr>
          <w:rFonts w:hint="eastAsia"/>
        </w:rPr>
        <w:t>并不依赖于关系型数据库，扩展强</w:t>
      </w:r>
    </w:p>
    <w:p>
      <w:pPr>
        <w:pStyle w:val="19"/>
        <w:numPr>
          <w:ilvl w:val="0"/>
          <w:numId w:val="22"/>
        </w:numPr>
        <w:ind w:firstLineChars="0"/>
      </w:pPr>
      <w:r>
        <w:rPr>
          <w:rFonts w:hint="eastAsia"/>
        </w:rPr>
        <w:t>缺点</w:t>
      </w:r>
    </w:p>
    <w:p>
      <w:pPr>
        <w:pStyle w:val="19"/>
        <w:numPr>
          <w:ilvl w:val="1"/>
          <w:numId w:val="22"/>
        </w:numPr>
        <w:ind w:firstLineChars="0"/>
      </w:pPr>
      <w:r>
        <w:rPr>
          <w:rFonts w:hint="eastAsia"/>
        </w:rPr>
        <w:t>事务属于最终一致，且代码量比较大</w:t>
      </w:r>
    </w:p>
    <w:p>
      <w:pPr>
        <w:pStyle w:val="19"/>
        <w:numPr>
          <w:ilvl w:val="1"/>
          <w:numId w:val="22"/>
        </w:numPr>
        <w:ind w:firstLineChars="0"/>
        <w:rPr>
          <w:rFonts w:hint="eastAsia"/>
        </w:rPr>
      </w:pPr>
      <w:r>
        <w:t>C</w:t>
      </w:r>
      <w:r>
        <w:rPr>
          <w:rFonts w:hint="eastAsia"/>
        </w:rPr>
        <w:t>onfirm</w:t>
      </w:r>
      <w:r>
        <w:t>、cancel</w:t>
      </w:r>
      <w:r>
        <w:rPr>
          <w:rFonts w:hint="eastAsia"/>
        </w:rPr>
        <w:t>阶段需要做好幂等处理</w:t>
      </w:r>
    </w:p>
    <w:p>
      <w:pPr>
        <w:pStyle w:val="19"/>
        <w:widowControl w:val="0"/>
        <w:numPr>
          <w:ilvl w:val="1"/>
          <w:numId w:val="1"/>
        </w:numPr>
        <w:ind w:left="0" w:leftChars="0" w:firstLine="420" w:firstLineChars="0"/>
        <w:jc w:val="both"/>
        <w:rPr>
          <w:rFonts w:hint="default" w:eastAsiaTheme="minorEastAsia"/>
          <w:lang w:val="en-US" w:eastAsia="zh-CN"/>
        </w:rPr>
      </w:pPr>
      <w:r>
        <w:rPr>
          <w:rFonts w:hint="eastAsia"/>
          <w:lang w:val="en-US" w:eastAsia="zh-CN"/>
        </w:rPr>
        <w:t>Seata saga模式</w:t>
      </w:r>
    </w:p>
    <w:p>
      <w:pPr>
        <w:pStyle w:val="19"/>
        <w:widowControl w:val="0"/>
        <w:numPr>
          <w:ilvl w:val="2"/>
          <w:numId w:val="1"/>
        </w:numPr>
        <w:ind w:left="0" w:leftChars="0" w:firstLine="420" w:firstLineChars="0"/>
        <w:jc w:val="both"/>
        <w:rPr>
          <w:rFonts w:hint="default" w:eastAsiaTheme="minorEastAsia"/>
          <w:lang w:val="en-US" w:eastAsia="zh-CN"/>
        </w:rPr>
      </w:pPr>
      <w:r>
        <w:rPr>
          <w:rFonts w:hint="eastAsia"/>
          <w:lang w:val="en-US" w:eastAsia="zh-CN"/>
        </w:rPr>
        <w:t xml:space="preserve"> 简介</w:t>
      </w:r>
    </w:p>
    <w:p>
      <w:pPr>
        <w:pStyle w:val="19"/>
        <w:widowControl w:val="0"/>
        <w:numPr>
          <w:numId w:val="0"/>
        </w:numPr>
        <w:ind w:left="420" w:leftChars="0" w:firstLine="420" w:firstLineChars="0"/>
        <w:jc w:val="both"/>
        <w:rPr>
          <w:rFonts w:hint="eastAsia"/>
          <w:lang w:val="en-US" w:eastAsia="zh-CN"/>
        </w:rPr>
      </w:pPr>
      <w:r>
        <w:rPr>
          <w:rFonts w:hint="eastAsia"/>
          <w:lang w:val="en-US" w:eastAsia="zh-CN"/>
        </w:rPr>
        <w:t>Sage模式是适用于长事务模式，应用场景很少，常见于涉及多个API调用的情况，如多个银行间互相转账，MQ等。</w:t>
      </w:r>
    </w:p>
    <w:p>
      <w:pPr>
        <w:pStyle w:val="19"/>
        <w:widowControl w:val="0"/>
        <w:numPr>
          <w:ilvl w:val="2"/>
          <w:numId w:val="1"/>
        </w:numPr>
        <w:ind w:left="0" w:leftChars="0" w:firstLine="420" w:firstLineChars="0"/>
        <w:jc w:val="both"/>
        <w:rPr>
          <w:rFonts w:hint="default"/>
          <w:lang w:val="en-US" w:eastAsia="zh-CN"/>
        </w:rPr>
      </w:pPr>
      <w:r>
        <w:rPr>
          <w:rFonts w:hint="eastAsia"/>
          <w:lang w:val="en-US" w:eastAsia="zh-CN"/>
        </w:rPr>
        <w:t xml:space="preserve"> 工作流程</w:t>
      </w:r>
    </w:p>
    <w:p>
      <w:pPr>
        <w:pStyle w:val="19"/>
        <w:widowControl w:val="0"/>
        <w:numPr>
          <w:numId w:val="0"/>
        </w:numPr>
        <w:ind w:left="420" w:leftChars="0" w:firstLine="420" w:firstLineChars="0"/>
        <w:jc w:val="both"/>
        <w:rPr>
          <w:rFonts w:hint="eastAsia"/>
          <w:lang w:val="en-US" w:eastAsia="zh-CN"/>
        </w:rPr>
      </w:pPr>
      <w:r>
        <w:rPr>
          <w:rFonts w:hint="eastAsia"/>
          <w:lang w:val="en-US" w:eastAsia="zh-CN"/>
        </w:rPr>
        <w:t>Sage同样属于二阶段提交的补偿型事务，相对于TCC来说，saga要更简单一点</w:t>
      </w:r>
    </w:p>
    <w:p>
      <w:pPr>
        <w:pStyle w:val="19"/>
        <w:widowControl w:val="0"/>
        <w:numPr>
          <w:ilvl w:val="3"/>
          <w:numId w:val="1"/>
        </w:numPr>
        <w:ind w:left="0" w:leftChars="0" w:firstLine="420" w:firstLineChars="0"/>
        <w:jc w:val="both"/>
        <w:rPr>
          <w:rFonts w:hint="default"/>
          <w:lang w:val="en-US" w:eastAsia="zh-CN"/>
        </w:rPr>
      </w:pPr>
      <w:r>
        <w:rPr>
          <w:rFonts w:hint="eastAsia"/>
          <w:lang w:val="en-US" w:eastAsia="zh-CN"/>
        </w:rPr>
        <w:t xml:space="preserve"> 第一阶段：saga直接完成数据的操作，并且提交事务</w:t>
      </w:r>
    </w:p>
    <w:p>
      <w:pPr>
        <w:pStyle w:val="19"/>
        <w:widowControl w:val="0"/>
        <w:numPr>
          <w:ilvl w:val="3"/>
          <w:numId w:val="1"/>
        </w:numPr>
        <w:ind w:left="0" w:leftChars="0" w:firstLine="420" w:firstLineChars="0"/>
        <w:jc w:val="both"/>
        <w:rPr>
          <w:rFonts w:hint="default"/>
          <w:lang w:val="en-US" w:eastAsia="zh-CN"/>
        </w:rPr>
      </w:pPr>
      <w:r>
        <w:rPr>
          <w:rFonts w:hint="eastAsia"/>
          <w:lang w:val="en-US" w:eastAsia="zh-CN"/>
        </w:rPr>
        <w:t xml:space="preserve"> 第二阶段：如果每个阶段都成功了就什么都不做，如果执行链路有一个失败了，则逆向链路</w:t>
      </w:r>
      <w:bookmarkStart w:id="0" w:name="_GoBack"/>
      <w:bookmarkEnd w:id="0"/>
      <w:r>
        <w:rPr>
          <w:rFonts w:hint="eastAsia"/>
          <w:lang w:val="en-US" w:eastAsia="zh-CN"/>
        </w:rPr>
        <w:t>执行补偿操作</w:t>
      </w:r>
    </w:p>
    <w:p>
      <w:pPr>
        <w:pStyle w:val="19"/>
        <w:widowControl w:val="0"/>
        <w:numPr>
          <w:numId w:val="0"/>
        </w:numPr>
        <w:jc w:val="both"/>
      </w:pPr>
      <w:r>
        <w:drawing>
          <wp:inline distT="0" distB="0" distL="114300" distR="114300">
            <wp:extent cx="4295775" cy="4495800"/>
            <wp:effectExtent l="0" t="0" r="9525"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295775" cy="4495800"/>
                    </a:xfrm>
                    <a:prstGeom prst="rect">
                      <a:avLst/>
                    </a:prstGeom>
                    <a:noFill/>
                    <a:ln>
                      <a:noFill/>
                    </a:ln>
                  </pic:spPr>
                </pic:pic>
              </a:graphicData>
            </a:graphic>
          </wp:inline>
        </w:drawing>
      </w:r>
    </w:p>
    <w:p>
      <w:pPr>
        <w:pStyle w:val="19"/>
        <w:widowControl w:val="0"/>
        <w:numPr>
          <w:ilvl w:val="2"/>
          <w:numId w:val="1"/>
        </w:numPr>
        <w:ind w:left="0" w:leftChars="0" w:firstLine="420" w:firstLineChars="0"/>
        <w:jc w:val="both"/>
        <w:rPr>
          <w:rFonts w:hint="default" w:eastAsiaTheme="minorEastAsia"/>
          <w:lang w:val="en-US" w:eastAsia="zh-CN"/>
        </w:rPr>
      </w:pPr>
      <w:r>
        <w:rPr>
          <w:rFonts w:hint="eastAsia"/>
          <w:lang w:val="en-US" w:eastAsia="zh-CN"/>
        </w:rPr>
        <w:t>优缺点</w:t>
      </w:r>
    </w:p>
    <w:p>
      <w:pPr>
        <w:pStyle w:val="19"/>
        <w:widowControl w:val="0"/>
        <w:numPr>
          <w:ilvl w:val="3"/>
          <w:numId w:val="1"/>
        </w:numPr>
        <w:ind w:left="0" w:leftChars="0" w:firstLine="420" w:firstLineChars="0"/>
        <w:jc w:val="both"/>
        <w:rPr>
          <w:rFonts w:hint="default" w:eastAsiaTheme="minorEastAsia"/>
          <w:lang w:val="en-US" w:eastAsia="zh-CN"/>
        </w:rPr>
      </w:pPr>
      <w:r>
        <w:rPr>
          <w:rFonts w:hint="eastAsia"/>
          <w:lang w:val="en-US" w:eastAsia="zh-CN"/>
        </w:rPr>
        <w:t>优点</w:t>
      </w:r>
    </w:p>
    <w:p>
      <w:pPr>
        <w:pStyle w:val="19"/>
        <w:widowControl w:val="0"/>
        <w:numPr>
          <w:ilvl w:val="0"/>
          <w:numId w:val="23"/>
        </w:numPr>
        <w:ind w:left="420" w:leftChars="0" w:hanging="420" w:firstLineChars="0"/>
        <w:jc w:val="both"/>
        <w:rPr>
          <w:rFonts w:hint="default" w:eastAsiaTheme="minorEastAsia"/>
          <w:lang w:val="en-US" w:eastAsia="zh-CN"/>
        </w:rPr>
      </w:pPr>
      <w:r>
        <w:rPr>
          <w:rFonts w:hint="eastAsia"/>
          <w:lang w:val="en-US" w:eastAsia="zh-CN"/>
        </w:rPr>
        <w:t>无锁，吞吐量高，实现简单</w:t>
      </w:r>
    </w:p>
    <w:p>
      <w:pPr>
        <w:pStyle w:val="19"/>
        <w:widowControl w:val="0"/>
        <w:numPr>
          <w:ilvl w:val="3"/>
          <w:numId w:val="1"/>
        </w:numPr>
        <w:ind w:left="0" w:leftChars="0" w:firstLine="420" w:firstLineChars="0"/>
        <w:jc w:val="both"/>
        <w:rPr>
          <w:rFonts w:hint="default" w:eastAsiaTheme="minorEastAsia"/>
          <w:lang w:val="en-US" w:eastAsia="zh-CN"/>
        </w:rPr>
      </w:pPr>
      <w:r>
        <w:rPr>
          <w:rFonts w:hint="eastAsia"/>
          <w:lang w:val="en-US" w:eastAsia="zh-CN"/>
        </w:rPr>
        <w:t>缺点</w:t>
      </w:r>
    </w:p>
    <w:p>
      <w:pPr>
        <w:pStyle w:val="19"/>
        <w:widowControl w:val="0"/>
        <w:numPr>
          <w:ilvl w:val="0"/>
          <w:numId w:val="24"/>
        </w:numPr>
        <w:ind w:left="420" w:leftChars="0" w:hanging="420" w:firstLineChars="0"/>
        <w:jc w:val="both"/>
        <w:rPr>
          <w:rFonts w:hint="default" w:eastAsiaTheme="minorEastAsia"/>
          <w:lang w:val="en-US" w:eastAsia="zh-CN"/>
        </w:rPr>
      </w:pPr>
      <w:r>
        <w:rPr>
          <w:rFonts w:hint="eastAsia"/>
          <w:lang w:val="en-US" w:eastAsia="zh-CN"/>
        </w:rPr>
        <w:t xml:space="preserve"> 无锁，数据不隔离，容易发生脏写</w:t>
      </w:r>
    </w:p>
    <w:p>
      <w:pPr>
        <w:pStyle w:val="19"/>
        <w:widowControl w:val="0"/>
        <w:numPr>
          <w:numId w:val="0"/>
        </w:numPr>
        <w:ind w:leftChars="200"/>
        <w:jc w:val="both"/>
        <w:rPr>
          <w:rFonts w:hint="default"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20B8A0"/>
    <w:multiLevelType w:val="multilevel"/>
    <w:tmpl w:val="9D20B8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AEA94C3E"/>
    <w:multiLevelType w:val="multilevel"/>
    <w:tmpl w:val="AEA94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AFD021FB"/>
    <w:multiLevelType w:val="singleLevel"/>
    <w:tmpl w:val="AFD021FB"/>
    <w:lvl w:ilvl="0" w:tentative="0">
      <w:start w:val="1"/>
      <w:numFmt w:val="bullet"/>
      <w:lvlText w:val=""/>
      <w:lvlJc w:val="left"/>
      <w:pPr>
        <w:ind w:left="420" w:hanging="420"/>
      </w:pPr>
      <w:rPr>
        <w:rFonts w:hint="default" w:ascii="Wingdings" w:hAnsi="Wingdings"/>
      </w:rPr>
    </w:lvl>
  </w:abstractNum>
  <w:abstractNum w:abstractNumId="3">
    <w:nsid w:val="C65A057E"/>
    <w:multiLevelType w:val="multilevel"/>
    <w:tmpl w:val="C65A057E"/>
    <w:lvl w:ilvl="0" w:tentative="0">
      <w:start w:val="1"/>
      <w:numFmt w:val="chineseCounting"/>
      <w:suff w:val="nothing"/>
      <w:lvlText w:val="%1、"/>
      <w:lvlJc w:val="left"/>
      <w:pPr>
        <w:ind w:left="0" w:firstLine="420"/>
      </w:pPr>
      <w:rPr>
        <w:rFonts w:hint="eastAsia"/>
      </w:rPr>
    </w:lvl>
    <w:lvl w:ilvl="1" w:tentative="0">
      <w:start w:val="1"/>
      <w:numFmt w:val="decimal"/>
      <w:suff w:val="nothing"/>
      <w:lvlText w:val="%2．"/>
      <w:lvlJc w:val="left"/>
      <w:pPr>
        <w:ind w:left="0" w:firstLine="420"/>
      </w:pPr>
      <w:rPr>
        <w:rFonts w:hint="eastAsia"/>
      </w:rPr>
    </w:lvl>
    <w:lvl w:ilvl="2" w:tentative="0">
      <w:start w:val="1"/>
      <w:numFmt w:val="decimal"/>
      <w:suff w:val="nothing"/>
      <w:lvlText w:val="（%3）"/>
      <w:lvlJc w:val="left"/>
      <w:pPr>
        <w:ind w:left="0" w:firstLine="420"/>
      </w:pPr>
      <w:rPr>
        <w:rFonts w:hint="eastAsia"/>
      </w:rPr>
    </w:lvl>
    <w:lvl w:ilvl="3" w:tentative="0">
      <w:start w:val="1"/>
      <w:numFmt w:val="decimalEnclosedCircleChinese"/>
      <w:suff w:val="nothing"/>
      <w:lvlText w:val="%4"/>
      <w:lvlJc w:val="left"/>
      <w:pPr>
        <w:ind w:left="0" w:firstLine="420"/>
      </w:pPr>
      <w:rPr>
        <w:rFonts w:hint="eastAsia"/>
      </w:rPr>
    </w:lvl>
    <w:lvl w:ilvl="4" w:tentative="0">
      <w:start w:val="1"/>
      <w:numFmt w:val="decimal"/>
      <w:suff w:val="nothing"/>
      <w:lvlText w:val="%5）"/>
      <w:lvlJc w:val="left"/>
      <w:pPr>
        <w:ind w:left="0" w:firstLine="420"/>
      </w:pPr>
      <w:rPr>
        <w:rFonts w:hint="eastAsia"/>
      </w:rPr>
    </w:lvl>
    <w:lvl w:ilvl="5" w:tentative="0">
      <w:start w:val="1"/>
      <w:numFmt w:val="lowerLetter"/>
      <w:suff w:val="nothing"/>
      <w:lvlText w:val="%6．"/>
      <w:lvlJc w:val="left"/>
      <w:pPr>
        <w:ind w:left="0" w:firstLine="420"/>
      </w:pPr>
      <w:rPr>
        <w:rFonts w:hint="eastAsia"/>
      </w:rPr>
    </w:lvl>
    <w:lvl w:ilvl="6" w:tentative="0">
      <w:start w:val="1"/>
      <w:numFmt w:val="lowerLetter"/>
      <w:suff w:val="nothing"/>
      <w:lvlText w:val="%7）"/>
      <w:lvlJc w:val="left"/>
      <w:pPr>
        <w:ind w:left="0" w:firstLine="420"/>
      </w:pPr>
      <w:rPr>
        <w:rFonts w:hint="eastAsia"/>
      </w:rPr>
    </w:lvl>
    <w:lvl w:ilvl="7" w:tentative="0">
      <w:start w:val="1"/>
      <w:numFmt w:val="lowerRoman"/>
      <w:suff w:val="nothing"/>
      <w:lvlText w:val="%8．"/>
      <w:lvlJc w:val="left"/>
      <w:pPr>
        <w:ind w:left="0" w:firstLine="420"/>
      </w:pPr>
      <w:rPr>
        <w:rFonts w:hint="eastAsia"/>
      </w:rPr>
    </w:lvl>
    <w:lvl w:ilvl="8" w:tentative="0">
      <w:start w:val="1"/>
      <w:numFmt w:val="lowerRoman"/>
      <w:suff w:val="nothing"/>
      <w:lvlText w:val="%9）"/>
      <w:lvlJc w:val="left"/>
      <w:pPr>
        <w:ind w:left="0" w:firstLine="420"/>
      </w:pPr>
      <w:rPr>
        <w:rFonts w:hint="eastAsia"/>
      </w:rPr>
    </w:lvl>
  </w:abstractNum>
  <w:abstractNum w:abstractNumId="4">
    <w:nsid w:val="CD7C7CE3"/>
    <w:multiLevelType w:val="singleLevel"/>
    <w:tmpl w:val="CD7C7CE3"/>
    <w:lvl w:ilvl="0" w:tentative="0">
      <w:start w:val="1"/>
      <w:numFmt w:val="bullet"/>
      <w:lvlText w:val=""/>
      <w:lvlJc w:val="left"/>
      <w:pPr>
        <w:ind w:left="420" w:hanging="420"/>
      </w:pPr>
      <w:rPr>
        <w:rFonts w:hint="default" w:ascii="Wingdings" w:hAnsi="Wingdings"/>
      </w:rPr>
    </w:lvl>
  </w:abstractNum>
  <w:abstractNum w:abstractNumId="5">
    <w:nsid w:val="E28A0F53"/>
    <w:multiLevelType w:val="multilevel"/>
    <w:tmpl w:val="E28A0F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F0D33EB0"/>
    <w:multiLevelType w:val="multilevel"/>
    <w:tmpl w:val="F0D33EB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F4CAF880"/>
    <w:multiLevelType w:val="multilevel"/>
    <w:tmpl w:val="F4CAF8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FD9728C0"/>
    <w:multiLevelType w:val="singleLevel"/>
    <w:tmpl w:val="FD9728C0"/>
    <w:lvl w:ilvl="0" w:tentative="0">
      <w:start w:val="1"/>
      <w:numFmt w:val="bullet"/>
      <w:lvlText w:val=""/>
      <w:lvlJc w:val="left"/>
      <w:pPr>
        <w:ind w:left="420" w:hanging="420"/>
      </w:pPr>
      <w:rPr>
        <w:rFonts w:hint="default" w:ascii="Wingdings" w:hAnsi="Wingdings"/>
      </w:rPr>
    </w:lvl>
  </w:abstractNum>
  <w:abstractNum w:abstractNumId="9">
    <w:nsid w:val="0CA95D3C"/>
    <w:multiLevelType w:val="multilevel"/>
    <w:tmpl w:val="0CA95D3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F0401B6"/>
    <w:multiLevelType w:val="singleLevel"/>
    <w:tmpl w:val="0F0401B6"/>
    <w:lvl w:ilvl="0" w:tentative="0">
      <w:start w:val="1"/>
      <w:numFmt w:val="bullet"/>
      <w:lvlText w:val=""/>
      <w:lvlJc w:val="left"/>
      <w:pPr>
        <w:ind w:left="420" w:hanging="420"/>
      </w:pPr>
      <w:rPr>
        <w:rFonts w:hint="default" w:ascii="Wingdings" w:hAnsi="Wingdings"/>
      </w:rPr>
    </w:lvl>
  </w:abstractNum>
  <w:abstractNum w:abstractNumId="11">
    <w:nsid w:val="30D9E798"/>
    <w:multiLevelType w:val="multilevel"/>
    <w:tmpl w:val="30D9E798"/>
    <w:lvl w:ilvl="0" w:tentative="0">
      <w:start w:val="2"/>
      <w:numFmt w:val="decimal"/>
      <w:suff w:val="space"/>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2">
    <w:nsid w:val="3322A6E8"/>
    <w:multiLevelType w:val="multilevel"/>
    <w:tmpl w:val="3322A6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38B69FF9"/>
    <w:multiLevelType w:val="singleLevel"/>
    <w:tmpl w:val="38B69FF9"/>
    <w:lvl w:ilvl="0" w:tentative="0">
      <w:start w:val="1"/>
      <w:numFmt w:val="bullet"/>
      <w:lvlText w:val=""/>
      <w:lvlJc w:val="left"/>
      <w:pPr>
        <w:ind w:left="420" w:hanging="420"/>
      </w:pPr>
      <w:rPr>
        <w:rFonts w:hint="default" w:ascii="Wingdings" w:hAnsi="Wingdings"/>
      </w:rPr>
    </w:lvl>
  </w:abstractNum>
  <w:abstractNum w:abstractNumId="14">
    <w:nsid w:val="49093573"/>
    <w:multiLevelType w:val="singleLevel"/>
    <w:tmpl w:val="49093573"/>
    <w:lvl w:ilvl="0" w:tentative="0">
      <w:start w:val="1"/>
      <w:numFmt w:val="bullet"/>
      <w:lvlText w:val=""/>
      <w:lvlJc w:val="left"/>
      <w:pPr>
        <w:ind w:left="420" w:hanging="420"/>
      </w:pPr>
      <w:rPr>
        <w:rFonts w:hint="default" w:ascii="Wingdings" w:hAnsi="Wingdings"/>
      </w:rPr>
    </w:lvl>
  </w:abstractNum>
  <w:abstractNum w:abstractNumId="15">
    <w:nsid w:val="4B011467"/>
    <w:multiLevelType w:val="singleLevel"/>
    <w:tmpl w:val="4B011467"/>
    <w:lvl w:ilvl="0" w:tentative="0">
      <w:start w:val="1"/>
      <w:numFmt w:val="bullet"/>
      <w:lvlText w:val=""/>
      <w:lvlJc w:val="left"/>
      <w:pPr>
        <w:ind w:left="420" w:hanging="420"/>
      </w:pPr>
      <w:rPr>
        <w:rFonts w:hint="default" w:ascii="Wingdings" w:hAnsi="Wingdings"/>
      </w:rPr>
    </w:lvl>
  </w:abstractNum>
  <w:abstractNum w:abstractNumId="16">
    <w:nsid w:val="4C812D3B"/>
    <w:multiLevelType w:val="singleLevel"/>
    <w:tmpl w:val="4C812D3B"/>
    <w:lvl w:ilvl="0" w:tentative="0">
      <w:start w:val="1"/>
      <w:numFmt w:val="bullet"/>
      <w:lvlText w:val=""/>
      <w:lvlJc w:val="left"/>
      <w:pPr>
        <w:ind w:left="420" w:hanging="420"/>
      </w:pPr>
      <w:rPr>
        <w:rFonts w:hint="default" w:ascii="Wingdings" w:hAnsi="Wingdings"/>
      </w:rPr>
    </w:lvl>
  </w:abstractNum>
  <w:abstractNum w:abstractNumId="17">
    <w:nsid w:val="4CBE7A66"/>
    <w:multiLevelType w:val="singleLevel"/>
    <w:tmpl w:val="4CBE7A66"/>
    <w:lvl w:ilvl="0" w:tentative="0">
      <w:start w:val="1"/>
      <w:numFmt w:val="bullet"/>
      <w:lvlText w:val=""/>
      <w:lvlJc w:val="left"/>
      <w:pPr>
        <w:ind w:left="420" w:hanging="420"/>
      </w:pPr>
      <w:rPr>
        <w:rFonts w:hint="default" w:ascii="Wingdings" w:hAnsi="Wingdings"/>
      </w:rPr>
    </w:lvl>
  </w:abstractNum>
  <w:abstractNum w:abstractNumId="18">
    <w:nsid w:val="57117EE8"/>
    <w:multiLevelType w:val="multilevel"/>
    <w:tmpl w:val="57117E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6142A7DE"/>
    <w:multiLevelType w:val="singleLevel"/>
    <w:tmpl w:val="6142A7DE"/>
    <w:lvl w:ilvl="0" w:tentative="0">
      <w:start w:val="1"/>
      <w:numFmt w:val="bullet"/>
      <w:lvlText w:val=""/>
      <w:lvlJc w:val="left"/>
      <w:pPr>
        <w:ind w:left="420" w:hanging="420"/>
      </w:pPr>
      <w:rPr>
        <w:rFonts w:hint="default" w:ascii="Wingdings" w:hAnsi="Wingdings"/>
      </w:rPr>
    </w:lvl>
  </w:abstractNum>
  <w:abstractNum w:abstractNumId="20">
    <w:nsid w:val="69744D15"/>
    <w:multiLevelType w:val="multilevel"/>
    <w:tmpl w:val="69744D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6E026E7C"/>
    <w:multiLevelType w:val="singleLevel"/>
    <w:tmpl w:val="6E026E7C"/>
    <w:lvl w:ilvl="0" w:tentative="0">
      <w:start w:val="1"/>
      <w:numFmt w:val="bullet"/>
      <w:lvlText w:val=""/>
      <w:lvlJc w:val="left"/>
      <w:pPr>
        <w:ind w:left="420" w:hanging="420"/>
      </w:pPr>
      <w:rPr>
        <w:rFonts w:hint="default" w:ascii="Wingdings" w:hAnsi="Wingdings"/>
      </w:rPr>
    </w:lvl>
  </w:abstractNum>
  <w:abstractNum w:abstractNumId="22">
    <w:nsid w:val="738B4A93"/>
    <w:multiLevelType w:val="singleLevel"/>
    <w:tmpl w:val="738B4A93"/>
    <w:lvl w:ilvl="0" w:tentative="0">
      <w:start w:val="1"/>
      <w:numFmt w:val="bullet"/>
      <w:lvlText w:val=""/>
      <w:lvlJc w:val="left"/>
      <w:pPr>
        <w:ind w:left="420" w:hanging="420"/>
      </w:pPr>
      <w:rPr>
        <w:rFonts w:hint="default" w:ascii="Wingdings" w:hAnsi="Wingdings"/>
      </w:rPr>
    </w:lvl>
  </w:abstractNum>
  <w:abstractNum w:abstractNumId="23">
    <w:nsid w:val="75F13ECA"/>
    <w:multiLevelType w:val="singleLevel"/>
    <w:tmpl w:val="75F13ECA"/>
    <w:lvl w:ilvl="0" w:tentative="0">
      <w:start w:val="1"/>
      <w:numFmt w:val="bullet"/>
      <w:lvlText w:val=""/>
      <w:lvlJc w:val="left"/>
      <w:pPr>
        <w:ind w:left="420" w:hanging="420"/>
      </w:pPr>
      <w:rPr>
        <w:rFonts w:hint="default" w:ascii="Wingdings" w:hAnsi="Wingdings"/>
      </w:rPr>
    </w:lvl>
  </w:abstractNum>
  <w:num w:numId="1">
    <w:abstractNumId w:val="3"/>
  </w:num>
  <w:num w:numId="2">
    <w:abstractNumId w:val="11"/>
  </w:num>
  <w:num w:numId="3">
    <w:abstractNumId w:val="1"/>
  </w:num>
  <w:num w:numId="4">
    <w:abstractNumId w:val="0"/>
  </w:num>
  <w:num w:numId="5">
    <w:abstractNumId w:val="10"/>
  </w:num>
  <w:num w:numId="6">
    <w:abstractNumId w:val="22"/>
  </w:num>
  <w:num w:numId="7">
    <w:abstractNumId w:val="14"/>
  </w:num>
  <w:num w:numId="8">
    <w:abstractNumId w:val="23"/>
  </w:num>
  <w:num w:numId="9">
    <w:abstractNumId w:val="17"/>
  </w:num>
  <w:num w:numId="10">
    <w:abstractNumId w:val="8"/>
  </w:num>
  <w:num w:numId="11">
    <w:abstractNumId w:val="6"/>
  </w:num>
  <w:num w:numId="12">
    <w:abstractNumId w:val="7"/>
  </w:num>
  <w:num w:numId="13">
    <w:abstractNumId w:val="21"/>
  </w:num>
  <w:num w:numId="14">
    <w:abstractNumId w:val="2"/>
  </w:num>
  <w:num w:numId="15">
    <w:abstractNumId w:val="19"/>
  </w:num>
  <w:num w:numId="16">
    <w:abstractNumId w:val="16"/>
  </w:num>
  <w:num w:numId="17">
    <w:abstractNumId w:val="15"/>
  </w:num>
  <w:num w:numId="18">
    <w:abstractNumId w:val="4"/>
  </w:num>
  <w:num w:numId="19">
    <w:abstractNumId w:val="12"/>
  </w:num>
  <w:num w:numId="20">
    <w:abstractNumId w:val="20"/>
  </w:num>
  <w:num w:numId="21">
    <w:abstractNumId w:val="9"/>
  </w:num>
  <w:num w:numId="22">
    <w:abstractNumId w:val="18"/>
  </w:num>
  <w:num w:numId="23">
    <w:abstractNumId w:val="13"/>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5A46"/>
    <w:rsid w:val="00005669"/>
    <w:rsid w:val="00006A59"/>
    <w:rsid w:val="00007A93"/>
    <w:rsid w:val="000100EC"/>
    <w:rsid w:val="00011281"/>
    <w:rsid w:val="000141FC"/>
    <w:rsid w:val="00021B6C"/>
    <w:rsid w:val="00021F4D"/>
    <w:rsid w:val="0002206C"/>
    <w:rsid w:val="000221CF"/>
    <w:rsid w:val="00024BCD"/>
    <w:rsid w:val="000319B2"/>
    <w:rsid w:val="00031CC9"/>
    <w:rsid w:val="0003237B"/>
    <w:rsid w:val="000335A1"/>
    <w:rsid w:val="00034C73"/>
    <w:rsid w:val="00035F58"/>
    <w:rsid w:val="00042234"/>
    <w:rsid w:val="00046E30"/>
    <w:rsid w:val="00051CCA"/>
    <w:rsid w:val="00052C85"/>
    <w:rsid w:val="000532FE"/>
    <w:rsid w:val="0005415C"/>
    <w:rsid w:val="00055306"/>
    <w:rsid w:val="00061E58"/>
    <w:rsid w:val="00064AC2"/>
    <w:rsid w:val="0006522A"/>
    <w:rsid w:val="00065D87"/>
    <w:rsid w:val="00070E53"/>
    <w:rsid w:val="00072184"/>
    <w:rsid w:val="00076725"/>
    <w:rsid w:val="00076C47"/>
    <w:rsid w:val="00080BB7"/>
    <w:rsid w:val="00086E1E"/>
    <w:rsid w:val="00095223"/>
    <w:rsid w:val="00096E33"/>
    <w:rsid w:val="000A5DC8"/>
    <w:rsid w:val="000B0350"/>
    <w:rsid w:val="000B0647"/>
    <w:rsid w:val="000B0C58"/>
    <w:rsid w:val="000B327B"/>
    <w:rsid w:val="000B79B6"/>
    <w:rsid w:val="000C1EAF"/>
    <w:rsid w:val="000C3F91"/>
    <w:rsid w:val="000C73FD"/>
    <w:rsid w:val="000C7A1C"/>
    <w:rsid w:val="000C7CBB"/>
    <w:rsid w:val="000E0C23"/>
    <w:rsid w:val="000E11D0"/>
    <w:rsid w:val="000E17F1"/>
    <w:rsid w:val="000E6B3C"/>
    <w:rsid w:val="000E77B2"/>
    <w:rsid w:val="000F1022"/>
    <w:rsid w:val="000F36F3"/>
    <w:rsid w:val="000F5F88"/>
    <w:rsid w:val="00101D94"/>
    <w:rsid w:val="00103D38"/>
    <w:rsid w:val="00112EBA"/>
    <w:rsid w:val="001149EB"/>
    <w:rsid w:val="00116D1C"/>
    <w:rsid w:val="001172D8"/>
    <w:rsid w:val="00117660"/>
    <w:rsid w:val="00125807"/>
    <w:rsid w:val="00135985"/>
    <w:rsid w:val="001361DF"/>
    <w:rsid w:val="00141263"/>
    <w:rsid w:val="001525F2"/>
    <w:rsid w:val="001526C3"/>
    <w:rsid w:val="00156A60"/>
    <w:rsid w:val="00160214"/>
    <w:rsid w:val="0016060F"/>
    <w:rsid w:val="001640B2"/>
    <w:rsid w:val="00164613"/>
    <w:rsid w:val="001676F3"/>
    <w:rsid w:val="00170E62"/>
    <w:rsid w:val="00175E0A"/>
    <w:rsid w:val="00181477"/>
    <w:rsid w:val="001840E0"/>
    <w:rsid w:val="0018543E"/>
    <w:rsid w:val="00185BDE"/>
    <w:rsid w:val="001B2473"/>
    <w:rsid w:val="001C187F"/>
    <w:rsid w:val="001C2454"/>
    <w:rsid w:val="001C4E1A"/>
    <w:rsid w:val="001D468B"/>
    <w:rsid w:val="001D5851"/>
    <w:rsid w:val="001D5C36"/>
    <w:rsid w:val="001E1229"/>
    <w:rsid w:val="001E3082"/>
    <w:rsid w:val="001F067F"/>
    <w:rsid w:val="001F1E11"/>
    <w:rsid w:val="001F3764"/>
    <w:rsid w:val="001F44F4"/>
    <w:rsid w:val="001F5865"/>
    <w:rsid w:val="001F5B02"/>
    <w:rsid w:val="002009DF"/>
    <w:rsid w:val="00212D0D"/>
    <w:rsid w:val="0022210F"/>
    <w:rsid w:val="00230EAC"/>
    <w:rsid w:val="00231F09"/>
    <w:rsid w:val="00232893"/>
    <w:rsid w:val="00232F88"/>
    <w:rsid w:val="00233620"/>
    <w:rsid w:val="00234D09"/>
    <w:rsid w:val="00237BE4"/>
    <w:rsid w:val="00247CC8"/>
    <w:rsid w:val="002501B7"/>
    <w:rsid w:val="00251700"/>
    <w:rsid w:val="00253E1A"/>
    <w:rsid w:val="00256B6F"/>
    <w:rsid w:val="00262A6B"/>
    <w:rsid w:val="002669B7"/>
    <w:rsid w:val="00266B0E"/>
    <w:rsid w:val="00273F77"/>
    <w:rsid w:val="00276B5F"/>
    <w:rsid w:val="0028421D"/>
    <w:rsid w:val="00292531"/>
    <w:rsid w:val="00292DF6"/>
    <w:rsid w:val="002934F8"/>
    <w:rsid w:val="00296367"/>
    <w:rsid w:val="002A1148"/>
    <w:rsid w:val="002B29BA"/>
    <w:rsid w:val="002D0527"/>
    <w:rsid w:val="002D4AA4"/>
    <w:rsid w:val="002D4D9D"/>
    <w:rsid w:val="002D779E"/>
    <w:rsid w:val="002E0BB6"/>
    <w:rsid w:val="002E29ED"/>
    <w:rsid w:val="002E3371"/>
    <w:rsid w:val="002E4AC9"/>
    <w:rsid w:val="002E4D67"/>
    <w:rsid w:val="002E633B"/>
    <w:rsid w:val="002E68B3"/>
    <w:rsid w:val="002E71A8"/>
    <w:rsid w:val="002F0171"/>
    <w:rsid w:val="002F2072"/>
    <w:rsid w:val="002F2BEB"/>
    <w:rsid w:val="002F77F1"/>
    <w:rsid w:val="00301604"/>
    <w:rsid w:val="0030343C"/>
    <w:rsid w:val="00310C10"/>
    <w:rsid w:val="00312467"/>
    <w:rsid w:val="00313514"/>
    <w:rsid w:val="00330600"/>
    <w:rsid w:val="003354D7"/>
    <w:rsid w:val="0033587F"/>
    <w:rsid w:val="00335B1E"/>
    <w:rsid w:val="0034133B"/>
    <w:rsid w:val="00342C67"/>
    <w:rsid w:val="00344C68"/>
    <w:rsid w:val="00350E82"/>
    <w:rsid w:val="00353AB5"/>
    <w:rsid w:val="003609A5"/>
    <w:rsid w:val="003613BB"/>
    <w:rsid w:val="00366A6E"/>
    <w:rsid w:val="00367DCA"/>
    <w:rsid w:val="00375F18"/>
    <w:rsid w:val="00376194"/>
    <w:rsid w:val="0037644B"/>
    <w:rsid w:val="0038353C"/>
    <w:rsid w:val="003941C1"/>
    <w:rsid w:val="00394A9D"/>
    <w:rsid w:val="003A330A"/>
    <w:rsid w:val="003A420D"/>
    <w:rsid w:val="003A7013"/>
    <w:rsid w:val="003B03C6"/>
    <w:rsid w:val="003B256F"/>
    <w:rsid w:val="003B467A"/>
    <w:rsid w:val="003C3039"/>
    <w:rsid w:val="003C3CD8"/>
    <w:rsid w:val="003D3F3D"/>
    <w:rsid w:val="003D5FB6"/>
    <w:rsid w:val="003D6371"/>
    <w:rsid w:val="003F0E77"/>
    <w:rsid w:val="003F1647"/>
    <w:rsid w:val="003F1938"/>
    <w:rsid w:val="004037F8"/>
    <w:rsid w:val="00403B1E"/>
    <w:rsid w:val="004042C5"/>
    <w:rsid w:val="0040485C"/>
    <w:rsid w:val="00405A94"/>
    <w:rsid w:val="00406EAB"/>
    <w:rsid w:val="004104CF"/>
    <w:rsid w:val="00411868"/>
    <w:rsid w:val="00412041"/>
    <w:rsid w:val="00414E94"/>
    <w:rsid w:val="0042080A"/>
    <w:rsid w:val="004263B4"/>
    <w:rsid w:val="00430F65"/>
    <w:rsid w:val="00435EE4"/>
    <w:rsid w:val="00436ECE"/>
    <w:rsid w:val="00442FEB"/>
    <w:rsid w:val="0044593D"/>
    <w:rsid w:val="00445A35"/>
    <w:rsid w:val="0045097E"/>
    <w:rsid w:val="004601CB"/>
    <w:rsid w:val="00460D33"/>
    <w:rsid w:val="00461209"/>
    <w:rsid w:val="004723F8"/>
    <w:rsid w:val="004734C6"/>
    <w:rsid w:val="00475CDD"/>
    <w:rsid w:val="00476EDD"/>
    <w:rsid w:val="0048124D"/>
    <w:rsid w:val="00483376"/>
    <w:rsid w:val="00492F1B"/>
    <w:rsid w:val="00493E26"/>
    <w:rsid w:val="004952B5"/>
    <w:rsid w:val="004A2387"/>
    <w:rsid w:val="004A47E0"/>
    <w:rsid w:val="004A6135"/>
    <w:rsid w:val="004B16EB"/>
    <w:rsid w:val="004B2726"/>
    <w:rsid w:val="004B7B1D"/>
    <w:rsid w:val="004C0189"/>
    <w:rsid w:val="004C01C5"/>
    <w:rsid w:val="004D2CFC"/>
    <w:rsid w:val="004D2D61"/>
    <w:rsid w:val="004D4873"/>
    <w:rsid w:val="004D5B69"/>
    <w:rsid w:val="004D5FE1"/>
    <w:rsid w:val="004E2F7D"/>
    <w:rsid w:val="004E673D"/>
    <w:rsid w:val="004E701E"/>
    <w:rsid w:val="004F016A"/>
    <w:rsid w:val="004F2EF5"/>
    <w:rsid w:val="004F6274"/>
    <w:rsid w:val="0050012A"/>
    <w:rsid w:val="00504C5B"/>
    <w:rsid w:val="00505BF8"/>
    <w:rsid w:val="00507FAF"/>
    <w:rsid w:val="00513425"/>
    <w:rsid w:val="00523B05"/>
    <w:rsid w:val="00523F92"/>
    <w:rsid w:val="00524119"/>
    <w:rsid w:val="005246BD"/>
    <w:rsid w:val="005264AB"/>
    <w:rsid w:val="00526DBE"/>
    <w:rsid w:val="00531C1B"/>
    <w:rsid w:val="00534961"/>
    <w:rsid w:val="00535DAE"/>
    <w:rsid w:val="00542051"/>
    <w:rsid w:val="00550E99"/>
    <w:rsid w:val="00550F0E"/>
    <w:rsid w:val="005549A5"/>
    <w:rsid w:val="00555C5C"/>
    <w:rsid w:val="005614F9"/>
    <w:rsid w:val="00563AF7"/>
    <w:rsid w:val="00567B97"/>
    <w:rsid w:val="00571ED6"/>
    <w:rsid w:val="005733AE"/>
    <w:rsid w:val="005735F7"/>
    <w:rsid w:val="00573A11"/>
    <w:rsid w:val="00575CCC"/>
    <w:rsid w:val="00577C71"/>
    <w:rsid w:val="00580DF6"/>
    <w:rsid w:val="00593069"/>
    <w:rsid w:val="00593F5F"/>
    <w:rsid w:val="00593F68"/>
    <w:rsid w:val="00595E1F"/>
    <w:rsid w:val="00596B5D"/>
    <w:rsid w:val="005A61DA"/>
    <w:rsid w:val="005A6D47"/>
    <w:rsid w:val="005A7B38"/>
    <w:rsid w:val="005B669C"/>
    <w:rsid w:val="005B7C7E"/>
    <w:rsid w:val="005C2E4C"/>
    <w:rsid w:val="005C39CC"/>
    <w:rsid w:val="005C5E48"/>
    <w:rsid w:val="005C682D"/>
    <w:rsid w:val="005D1064"/>
    <w:rsid w:val="005D2E0D"/>
    <w:rsid w:val="005E026B"/>
    <w:rsid w:val="005E12B2"/>
    <w:rsid w:val="005E5EF5"/>
    <w:rsid w:val="005F4CD5"/>
    <w:rsid w:val="005F4F83"/>
    <w:rsid w:val="005F5BCB"/>
    <w:rsid w:val="006055D5"/>
    <w:rsid w:val="00606989"/>
    <w:rsid w:val="006179BE"/>
    <w:rsid w:val="00623740"/>
    <w:rsid w:val="0062399D"/>
    <w:rsid w:val="0062760A"/>
    <w:rsid w:val="00634565"/>
    <w:rsid w:val="00635C51"/>
    <w:rsid w:val="006369C3"/>
    <w:rsid w:val="006406F5"/>
    <w:rsid w:val="00642F8F"/>
    <w:rsid w:val="006434CF"/>
    <w:rsid w:val="00643EB8"/>
    <w:rsid w:val="006441EA"/>
    <w:rsid w:val="0064454B"/>
    <w:rsid w:val="00655B38"/>
    <w:rsid w:val="00660A59"/>
    <w:rsid w:val="00662FC4"/>
    <w:rsid w:val="006656E1"/>
    <w:rsid w:val="00665E2A"/>
    <w:rsid w:val="00670909"/>
    <w:rsid w:val="00671919"/>
    <w:rsid w:val="00674DEC"/>
    <w:rsid w:val="00692D6F"/>
    <w:rsid w:val="006A3E6C"/>
    <w:rsid w:val="006A4DF8"/>
    <w:rsid w:val="006A650E"/>
    <w:rsid w:val="006B28B4"/>
    <w:rsid w:val="006C0D69"/>
    <w:rsid w:val="006C4C2F"/>
    <w:rsid w:val="006C51AB"/>
    <w:rsid w:val="006D2AA7"/>
    <w:rsid w:val="006D5639"/>
    <w:rsid w:val="006D77F6"/>
    <w:rsid w:val="006E255E"/>
    <w:rsid w:val="006E29F1"/>
    <w:rsid w:val="006E29FC"/>
    <w:rsid w:val="006E639A"/>
    <w:rsid w:val="006E7788"/>
    <w:rsid w:val="006F0720"/>
    <w:rsid w:val="00703206"/>
    <w:rsid w:val="00703943"/>
    <w:rsid w:val="00711C8C"/>
    <w:rsid w:val="00714842"/>
    <w:rsid w:val="00715A1D"/>
    <w:rsid w:val="00716EB9"/>
    <w:rsid w:val="00717749"/>
    <w:rsid w:val="00717CDE"/>
    <w:rsid w:val="00723FF3"/>
    <w:rsid w:val="00730FFF"/>
    <w:rsid w:val="00734917"/>
    <w:rsid w:val="007361EF"/>
    <w:rsid w:val="00737006"/>
    <w:rsid w:val="00740A6F"/>
    <w:rsid w:val="007424EE"/>
    <w:rsid w:val="007428CF"/>
    <w:rsid w:val="00743B76"/>
    <w:rsid w:val="00753522"/>
    <w:rsid w:val="00754D9F"/>
    <w:rsid w:val="007561C0"/>
    <w:rsid w:val="007573F1"/>
    <w:rsid w:val="00757FC1"/>
    <w:rsid w:val="00761289"/>
    <w:rsid w:val="0076415F"/>
    <w:rsid w:val="0077045C"/>
    <w:rsid w:val="0077729A"/>
    <w:rsid w:val="0078131E"/>
    <w:rsid w:val="007836E8"/>
    <w:rsid w:val="007851E4"/>
    <w:rsid w:val="00791094"/>
    <w:rsid w:val="007A0143"/>
    <w:rsid w:val="007A08C3"/>
    <w:rsid w:val="007A0C7B"/>
    <w:rsid w:val="007A52D0"/>
    <w:rsid w:val="007C3502"/>
    <w:rsid w:val="007C41BC"/>
    <w:rsid w:val="007C5F33"/>
    <w:rsid w:val="007C6F87"/>
    <w:rsid w:val="007C7393"/>
    <w:rsid w:val="007C7B59"/>
    <w:rsid w:val="007D2451"/>
    <w:rsid w:val="007D324C"/>
    <w:rsid w:val="007D3484"/>
    <w:rsid w:val="007D5939"/>
    <w:rsid w:val="007D7D56"/>
    <w:rsid w:val="007D7E94"/>
    <w:rsid w:val="007E3A55"/>
    <w:rsid w:val="007E4D0A"/>
    <w:rsid w:val="007E5B2C"/>
    <w:rsid w:val="007E6836"/>
    <w:rsid w:val="007F028C"/>
    <w:rsid w:val="007F0D84"/>
    <w:rsid w:val="007F12F2"/>
    <w:rsid w:val="007F206B"/>
    <w:rsid w:val="007F5379"/>
    <w:rsid w:val="00805855"/>
    <w:rsid w:val="00805E83"/>
    <w:rsid w:val="0081280F"/>
    <w:rsid w:val="00814773"/>
    <w:rsid w:val="00817D7F"/>
    <w:rsid w:val="00824E34"/>
    <w:rsid w:val="00831E0E"/>
    <w:rsid w:val="008459DC"/>
    <w:rsid w:val="00845B67"/>
    <w:rsid w:val="008669F7"/>
    <w:rsid w:val="008677AB"/>
    <w:rsid w:val="008701BA"/>
    <w:rsid w:val="0087093C"/>
    <w:rsid w:val="008821AD"/>
    <w:rsid w:val="00885E89"/>
    <w:rsid w:val="0089481F"/>
    <w:rsid w:val="00896B7C"/>
    <w:rsid w:val="008A1500"/>
    <w:rsid w:val="008A20FF"/>
    <w:rsid w:val="008A28C9"/>
    <w:rsid w:val="008B1272"/>
    <w:rsid w:val="008B2610"/>
    <w:rsid w:val="008B2CCF"/>
    <w:rsid w:val="008B3213"/>
    <w:rsid w:val="008B69F1"/>
    <w:rsid w:val="008B75E8"/>
    <w:rsid w:val="008C54D7"/>
    <w:rsid w:val="008C5AA2"/>
    <w:rsid w:val="008D37FB"/>
    <w:rsid w:val="008D5F89"/>
    <w:rsid w:val="008D7102"/>
    <w:rsid w:val="008F0900"/>
    <w:rsid w:val="008F10A8"/>
    <w:rsid w:val="008F1DE9"/>
    <w:rsid w:val="008F4F66"/>
    <w:rsid w:val="00900D9A"/>
    <w:rsid w:val="009044F9"/>
    <w:rsid w:val="009050CD"/>
    <w:rsid w:val="00912185"/>
    <w:rsid w:val="00923516"/>
    <w:rsid w:val="00926F1C"/>
    <w:rsid w:val="009317D5"/>
    <w:rsid w:val="009338A2"/>
    <w:rsid w:val="00937AD8"/>
    <w:rsid w:val="00944107"/>
    <w:rsid w:val="00944818"/>
    <w:rsid w:val="00945DA4"/>
    <w:rsid w:val="00946DDD"/>
    <w:rsid w:val="00951A88"/>
    <w:rsid w:val="00952601"/>
    <w:rsid w:val="00954BF6"/>
    <w:rsid w:val="00960DD6"/>
    <w:rsid w:val="00961382"/>
    <w:rsid w:val="00972718"/>
    <w:rsid w:val="00976F4B"/>
    <w:rsid w:val="00981655"/>
    <w:rsid w:val="00982122"/>
    <w:rsid w:val="00983A60"/>
    <w:rsid w:val="009860C0"/>
    <w:rsid w:val="00987142"/>
    <w:rsid w:val="009875EA"/>
    <w:rsid w:val="009902E3"/>
    <w:rsid w:val="009A1485"/>
    <w:rsid w:val="009B352E"/>
    <w:rsid w:val="009B453F"/>
    <w:rsid w:val="009B63BD"/>
    <w:rsid w:val="009C02CF"/>
    <w:rsid w:val="009C3E93"/>
    <w:rsid w:val="009C493E"/>
    <w:rsid w:val="009C4C7C"/>
    <w:rsid w:val="009C7DE2"/>
    <w:rsid w:val="009D1A07"/>
    <w:rsid w:val="009D303B"/>
    <w:rsid w:val="009E0E58"/>
    <w:rsid w:val="009E56E0"/>
    <w:rsid w:val="009F03C1"/>
    <w:rsid w:val="009F2180"/>
    <w:rsid w:val="009F3B3D"/>
    <w:rsid w:val="009F6D46"/>
    <w:rsid w:val="009F7E7E"/>
    <w:rsid w:val="00A014A6"/>
    <w:rsid w:val="00A074DE"/>
    <w:rsid w:val="00A143FF"/>
    <w:rsid w:val="00A14A5F"/>
    <w:rsid w:val="00A15502"/>
    <w:rsid w:val="00A1648C"/>
    <w:rsid w:val="00A224DA"/>
    <w:rsid w:val="00A235B0"/>
    <w:rsid w:val="00A23D44"/>
    <w:rsid w:val="00A266E2"/>
    <w:rsid w:val="00A3085C"/>
    <w:rsid w:val="00A34348"/>
    <w:rsid w:val="00A42DD0"/>
    <w:rsid w:val="00A4349D"/>
    <w:rsid w:val="00A4489D"/>
    <w:rsid w:val="00A5355A"/>
    <w:rsid w:val="00A53F65"/>
    <w:rsid w:val="00A63A01"/>
    <w:rsid w:val="00A750E8"/>
    <w:rsid w:val="00A804C7"/>
    <w:rsid w:val="00A80DCB"/>
    <w:rsid w:val="00A81BE1"/>
    <w:rsid w:val="00AA1E96"/>
    <w:rsid w:val="00AA7015"/>
    <w:rsid w:val="00AB3EA3"/>
    <w:rsid w:val="00AB6663"/>
    <w:rsid w:val="00AB6B5D"/>
    <w:rsid w:val="00AB7304"/>
    <w:rsid w:val="00AB73EE"/>
    <w:rsid w:val="00AC071D"/>
    <w:rsid w:val="00AC1ADB"/>
    <w:rsid w:val="00AC4AB8"/>
    <w:rsid w:val="00AC50D1"/>
    <w:rsid w:val="00AC5DF3"/>
    <w:rsid w:val="00AC69FE"/>
    <w:rsid w:val="00AD2E8B"/>
    <w:rsid w:val="00AD3AE6"/>
    <w:rsid w:val="00AD3C8E"/>
    <w:rsid w:val="00AD3D9A"/>
    <w:rsid w:val="00AD4635"/>
    <w:rsid w:val="00AE1706"/>
    <w:rsid w:val="00AE6A45"/>
    <w:rsid w:val="00AE6BCD"/>
    <w:rsid w:val="00AF0C5E"/>
    <w:rsid w:val="00AF4555"/>
    <w:rsid w:val="00AF5214"/>
    <w:rsid w:val="00AF69F4"/>
    <w:rsid w:val="00B00322"/>
    <w:rsid w:val="00B02656"/>
    <w:rsid w:val="00B038CD"/>
    <w:rsid w:val="00B07567"/>
    <w:rsid w:val="00B12829"/>
    <w:rsid w:val="00B24334"/>
    <w:rsid w:val="00B335B4"/>
    <w:rsid w:val="00B35285"/>
    <w:rsid w:val="00B35877"/>
    <w:rsid w:val="00B360FD"/>
    <w:rsid w:val="00B3764C"/>
    <w:rsid w:val="00B413F8"/>
    <w:rsid w:val="00B43300"/>
    <w:rsid w:val="00B52DA7"/>
    <w:rsid w:val="00B554AE"/>
    <w:rsid w:val="00B55697"/>
    <w:rsid w:val="00B57149"/>
    <w:rsid w:val="00B57D71"/>
    <w:rsid w:val="00B72DCB"/>
    <w:rsid w:val="00B80CED"/>
    <w:rsid w:val="00B819E1"/>
    <w:rsid w:val="00B93246"/>
    <w:rsid w:val="00B93C62"/>
    <w:rsid w:val="00B93E05"/>
    <w:rsid w:val="00BA0439"/>
    <w:rsid w:val="00BA2837"/>
    <w:rsid w:val="00BB5009"/>
    <w:rsid w:val="00BB57AF"/>
    <w:rsid w:val="00BB7889"/>
    <w:rsid w:val="00BC496F"/>
    <w:rsid w:val="00BC50F4"/>
    <w:rsid w:val="00BC5593"/>
    <w:rsid w:val="00BC68BB"/>
    <w:rsid w:val="00BD0B59"/>
    <w:rsid w:val="00BD5417"/>
    <w:rsid w:val="00BD79C7"/>
    <w:rsid w:val="00BE0EA6"/>
    <w:rsid w:val="00BE5BAE"/>
    <w:rsid w:val="00BF2E08"/>
    <w:rsid w:val="00BF7DC4"/>
    <w:rsid w:val="00C00D81"/>
    <w:rsid w:val="00C0100B"/>
    <w:rsid w:val="00C01044"/>
    <w:rsid w:val="00C05A50"/>
    <w:rsid w:val="00C05AB5"/>
    <w:rsid w:val="00C103F4"/>
    <w:rsid w:val="00C1494C"/>
    <w:rsid w:val="00C16376"/>
    <w:rsid w:val="00C27DBC"/>
    <w:rsid w:val="00C30D2C"/>
    <w:rsid w:val="00C344A3"/>
    <w:rsid w:val="00C3489D"/>
    <w:rsid w:val="00C3495E"/>
    <w:rsid w:val="00C34B91"/>
    <w:rsid w:val="00C403F4"/>
    <w:rsid w:val="00C40FB9"/>
    <w:rsid w:val="00C41D88"/>
    <w:rsid w:val="00C4528D"/>
    <w:rsid w:val="00C55CA8"/>
    <w:rsid w:val="00C56E38"/>
    <w:rsid w:val="00C60AC4"/>
    <w:rsid w:val="00C671AB"/>
    <w:rsid w:val="00C71BA1"/>
    <w:rsid w:val="00C7224D"/>
    <w:rsid w:val="00C75172"/>
    <w:rsid w:val="00C76700"/>
    <w:rsid w:val="00C80987"/>
    <w:rsid w:val="00C817F7"/>
    <w:rsid w:val="00C82418"/>
    <w:rsid w:val="00C82C28"/>
    <w:rsid w:val="00C85B80"/>
    <w:rsid w:val="00C86720"/>
    <w:rsid w:val="00C86ED1"/>
    <w:rsid w:val="00C90C13"/>
    <w:rsid w:val="00C940CE"/>
    <w:rsid w:val="00C95D43"/>
    <w:rsid w:val="00C97958"/>
    <w:rsid w:val="00CA2E4B"/>
    <w:rsid w:val="00CA3F35"/>
    <w:rsid w:val="00CB286B"/>
    <w:rsid w:val="00CB40A5"/>
    <w:rsid w:val="00CB4B01"/>
    <w:rsid w:val="00CD023E"/>
    <w:rsid w:val="00CD6F85"/>
    <w:rsid w:val="00CE2048"/>
    <w:rsid w:val="00CE2B41"/>
    <w:rsid w:val="00CE4E7D"/>
    <w:rsid w:val="00CE616D"/>
    <w:rsid w:val="00CF51EB"/>
    <w:rsid w:val="00D028FE"/>
    <w:rsid w:val="00D105B6"/>
    <w:rsid w:val="00D1135E"/>
    <w:rsid w:val="00D11573"/>
    <w:rsid w:val="00D14A43"/>
    <w:rsid w:val="00D21D23"/>
    <w:rsid w:val="00D22476"/>
    <w:rsid w:val="00D24399"/>
    <w:rsid w:val="00D24924"/>
    <w:rsid w:val="00D271F6"/>
    <w:rsid w:val="00D27F43"/>
    <w:rsid w:val="00D34E48"/>
    <w:rsid w:val="00D3501B"/>
    <w:rsid w:val="00D407B3"/>
    <w:rsid w:val="00D4201B"/>
    <w:rsid w:val="00D44D5C"/>
    <w:rsid w:val="00D46F05"/>
    <w:rsid w:val="00D526F0"/>
    <w:rsid w:val="00D52B65"/>
    <w:rsid w:val="00D614BA"/>
    <w:rsid w:val="00D61A22"/>
    <w:rsid w:val="00D67D3B"/>
    <w:rsid w:val="00D711C8"/>
    <w:rsid w:val="00D72285"/>
    <w:rsid w:val="00D7406D"/>
    <w:rsid w:val="00D75339"/>
    <w:rsid w:val="00D75A58"/>
    <w:rsid w:val="00D82FB9"/>
    <w:rsid w:val="00D85378"/>
    <w:rsid w:val="00D904F6"/>
    <w:rsid w:val="00D92284"/>
    <w:rsid w:val="00D95FE4"/>
    <w:rsid w:val="00D96C5B"/>
    <w:rsid w:val="00DA12D9"/>
    <w:rsid w:val="00DB0743"/>
    <w:rsid w:val="00DB0B55"/>
    <w:rsid w:val="00DB1750"/>
    <w:rsid w:val="00DB3469"/>
    <w:rsid w:val="00DC4FF7"/>
    <w:rsid w:val="00DD0B6C"/>
    <w:rsid w:val="00DD59EE"/>
    <w:rsid w:val="00DD7657"/>
    <w:rsid w:val="00DD7CC5"/>
    <w:rsid w:val="00DE2DEE"/>
    <w:rsid w:val="00DE55FD"/>
    <w:rsid w:val="00DE6351"/>
    <w:rsid w:val="00E0405C"/>
    <w:rsid w:val="00E053F4"/>
    <w:rsid w:val="00E107DA"/>
    <w:rsid w:val="00E117A6"/>
    <w:rsid w:val="00E129E4"/>
    <w:rsid w:val="00E12C2B"/>
    <w:rsid w:val="00E149EE"/>
    <w:rsid w:val="00E16F01"/>
    <w:rsid w:val="00E24A05"/>
    <w:rsid w:val="00E25BD7"/>
    <w:rsid w:val="00E25C69"/>
    <w:rsid w:val="00E2614D"/>
    <w:rsid w:val="00E33F45"/>
    <w:rsid w:val="00E3504F"/>
    <w:rsid w:val="00E43A4C"/>
    <w:rsid w:val="00E45F8D"/>
    <w:rsid w:val="00E52BFF"/>
    <w:rsid w:val="00E534A8"/>
    <w:rsid w:val="00E55D92"/>
    <w:rsid w:val="00E62287"/>
    <w:rsid w:val="00E6316B"/>
    <w:rsid w:val="00E65E99"/>
    <w:rsid w:val="00E673F3"/>
    <w:rsid w:val="00E67AB3"/>
    <w:rsid w:val="00E70DE2"/>
    <w:rsid w:val="00E71ABB"/>
    <w:rsid w:val="00E7237D"/>
    <w:rsid w:val="00E75231"/>
    <w:rsid w:val="00E84165"/>
    <w:rsid w:val="00E905B5"/>
    <w:rsid w:val="00E96747"/>
    <w:rsid w:val="00E97202"/>
    <w:rsid w:val="00EA2D16"/>
    <w:rsid w:val="00EA3682"/>
    <w:rsid w:val="00EA3C8C"/>
    <w:rsid w:val="00EA4D4C"/>
    <w:rsid w:val="00EA5A46"/>
    <w:rsid w:val="00EA643A"/>
    <w:rsid w:val="00EA6D21"/>
    <w:rsid w:val="00EA7460"/>
    <w:rsid w:val="00EB6DA2"/>
    <w:rsid w:val="00EC2244"/>
    <w:rsid w:val="00EC529E"/>
    <w:rsid w:val="00ED379D"/>
    <w:rsid w:val="00ED491D"/>
    <w:rsid w:val="00ED591E"/>
    <w:rsid w:val="00ED6A20"/>
    <w:rsid w:val="00EE201D"/>
    <w:rsid w:val="00EF0D1C"/>
    <w:rsid w:val="00EF18C2"/>
    <w:rsid w:val="00EF39DE"/>
    <w:rsid w:val="00EF5150"/>
    <w:rsid w:val="00EF518B"/>
    <w:rsid w:val="00F00975"/>
    <w:rsid w:val="00F02680"/>
    <w:rsid w:val="00F02BE4"/>
    <w:rsid w:val="00F034DF"/>
    <w:rsid w:val="00F057BE"/>
    <w:rsid w:val="00F05CCB"/>
    <w:rsid w:val="00F069A6"/>
    <w:rsid w:val="00F0779E"/>
    <w:rsid w:val="00F0787F"/>
    <w:rsid w:val="00F15512"/>
    <w:rsid w:val="00F16C0B"/>
    <w:rsid w:val="00F20326"/>
    <w:rsid w:val="00F2524B"/>
    <w:rsid w:val="00F32D65"/>
    <w:rsid w:val="00F3593D"/>
    <w:rsid w:val="00F4174A"/>
    <w:rsid w:val="00F45273"/>
    <w:rsid w:val="00F45D9C"/>
    <w:rsid w:val="00F50811"/>
    <w:rsid w:val="00F516C6"/>
    <w:rsid w:val="00F5659B"/>
    <w:rsid w:val="00F614C4"/>
    <w:rsid w:val="00F6570C"/>
    <w:rsid w:val="00F66E07"/>
    <w:rsid w:val="00F67CA8"/>
    <w:rsid w:val="00F71DA3"/>
    <w:rsid w:val="00F743C5"/>
    <w:rsid w:val="00F80E29"/>
    <w:rsid w:val="00F835D3"/>
    <w:rsid w:val="00F85500"/>
    <w:rsid w:val="00F942CB"/>
    <w:rsid w:val="00F94D56"/>
    <w:rsid w:val="00FA0A67"/>
    <w:rsid w:val="00FA32B3"/>
    <w:rsid w:val="00FA4C6B"/>
    <w:rsid w:val="00FB1276"/>
    <w:rsid w:val="00FB1850"/>
    <w:rsid w:val="00FB6688"/>
    <w:rsid w:val="00FB69EB"/>
    <w:rsid w:val="00FC4C75"/>
    <w:rsid w:val="00FD133B"/>
    <w:rsid w:val="00FD7EE6"/>
    <w:rsid w:val="00FE141E"/>
    <w:rsid w:val="00FE511B"/>
    <w:rsid w:val="00FF1B13"/>
    <w:rsid w:val="00FF2009"/>
    <w:rsid w:val="00FF56BE"/>
    <w:rsid w:val="00FF603A"/>
    <w:rsid w:val="00FF6709"/>
    <w:rsid w:val="00FF772E"/>
    <w:rsid w:val="00FF78BD"/>
    <w:rsid w:val="00FF7B9A"/>
    <w:rsid w:val="01031B04"/>
    <w:rsid w:val="010660F4"/>
    <w:rsid w:val="0109174F"/>
    <w:rsid w:val="010A5B09"/>
    <w:rsid w:val="011725D6"/>
    <w:rsid w:val="011E0948"/>
    <w:rsid w:val="01302C19"/>
    <w:rsid w:val="01352D9B"/>
    <w:rsid w:val="01387FF2"/>
    <w:rsid w:val="01485832"/>
    <w:rsid w:val="014A2272"/>
    <w:rsid w:val="014E5B1E"/>
    <w:rsid w:val="015A6377"/>
    <w:rsid w:val="017134B4"/>
    <w:rsid w:val="017361BC"/>
    <w:rsid w:val="01736EEC"/>
    <w:rsid w:val="01770F08"/>
    <w:rsid w:val="017D549E"/>
    <w:rsid w:val="01883530"/>
    <w:rsid w:val="018A5467"/>
    <w:rsid w:val="019326B8"/>
    <w:rsid w:val="01950EE0"/>
    <w:rsid w:val="0197349A"/>
    <w:rsid w:val="01A80BA8"/>
    <w:rsid w:val="01C312EC"/>
    <w:rsid w:val="01C80F06"/>
    <w:rsid w:val="01CC79B6"/>
    <w:rsid w:val="01CE25D5"/>
    <w:rsid w:val="01CE46BA"/>
    <w:rsid w:val="01CE6399"/>
    <w:rsid w:val="01D10189"/>
    <w:rsid w:val="01D241F0"/>
    <w:rsid w:val="01D719A8"/>
    <w:rsid w:val="01D8639E"/>
    <w:rsid w:val="01EC3D1B"/>
    <w:rsid w:val="01ED20DF"/>
    <w:rsid w:val="01F4362F"/>
    <w:rsid w:val="01F77A58"/>
    <w:rsid w:val="02084D49"/>
    <w:rsid w:val="02185C7E"/>
    <w:rsid w:val="02197EAD"/>
    <w:rsid w:val="0227190C"/>
    <w:rsid w:val="022A4D3E"/>
    <w:rsid w:val="022C706B"/>
    <w:rsid w:val="023376F2"/>
    <w:rsid w:val="023B3024"/>
    <w:rsid w:val="02405C75"/>
    <w:rsid w:val="024337E6"/>
    <w:rsid w:val="02486424"/>
    <w:rsid w:val="024F55D5"/>
    <w:rsid w:val="02570450"/>
    <w:rsid w:val="025D05BD"/>
    <w:rsid w:val="02631737"/>
    <w:rsid w:val="0265245C"/>
    <w:rsid w:val="026770F3"/>
    <w:rsid w:val="02704EDE"/>
    <w:rsid w:val="02746D6F"/>
    <w:rsid w:val="028F36A0"/>
    <w:rsid w:val="029343DA"/>
    <w:rsid w:val="02BD6C5F"/>
    <w:rsid w:val="02C86530"/>
    <w:rsid w:val="02DA3001"/>
    <w:rsid w:val="02E52B07"/>
    <w:rsid w:val="02EE3DB9"/>
    <w:rsid w:val="02FA3B3F"/>
    <w:rsid w:val="03003090"/>
    <w:rsid w:val="03034AEB"/>
    <w:rsid w:val="03110083"/>
    <w:rsid w:val="031C1952"/>
    <w:rsid w:val="03201B5E"/>
    <w:rsid w:val="032C45D0"/>
    <w:rsid w:val="032D41A1"/>
    <w:rsid w:val="03384328"/>
    <w:rsid w:val="0344298F"/>
    <w:rsid w:val="0345039C"/>
    <w:rsid w:val="03474901"/>
    <w:rsid w:val="034A361C"/>
    <w:rsid w:val="034B3D2F"/>
    <w:rsid w:val="034E3307"/>
    <w:rsid w:val="03643E16"/>
    <w:rsid w:val="036D5C3E"/>
    <w:rsid w:val="037F72F6"/>
    <w:rsid w:val="038D7420"/>
    <w:rsid w:val="03AE4A19"/>
    <w:rsid w:val="03B658F5"/>
    <w:rsid w:val="03BD300C"/>
    <w:rsid w:val="03C50DC1"/>
    <w:rsid w:val="03C91CA8"/>
    <w:rsid w:val="03D7460F"/>
    <w:rsid w:val="03DB3838"/>
    <w:rsid w:val="03E56CAA"/>
    <w:rsid w:val="03EA6386"/>
    <w:rsid w:val="03F012B3"/>
    <w:rsid w:val="03F11AAE"/>
    <w:rsid w:val="03F91418"/>
    <w:rsid w:val="04016899"/>
    <w:rsid w:val="040B19BF"/>
    <w:rsid w:val="041539B3"/>
    <w:rsid w:val="041924A9"/>
    <w:rsid w:val="04274DE8"/>
    <w:rsid w:val="042A7682"/>
    <w:rsid w:val="042D33FB"/>
    <w:rsid w:val="042F450F"/>
    <w:rsid w:val="043B0673"/>
    <w:rsid w:val="044522CA"/>
    <w:rsid w:val="044C01F6"/>
    <w:rsid w:val="04514872"/>
    <w:rsid w:val="045A6E63"/>
    <w:rsid w:val="045E3EF6"/>
    <w:rsid w:val="046051CC"/>
    <w:rsid w:val="04805327"/>
    <w:rsid w:val="048F243E"/>
    <w:rsid w:val="049F210F"/>
    <w:rsid w:val="049F317E"/>
    <w:rsid w:val="04AA4A1D"/>
    <w:rsid w:val="04AB72E6"/>
    <w:rsid w:val="04B0116C"/>
    <w:rsid w:val="04B029E5"/>
    <w:rsid w:val="04B30548"/>
    <w:rsid w:val="04BC5A16"/>
    <w:rsid w:val="04CF6895"/>
    <w:rsid w:val="04D93F4B"/>
    <w:rsid w:val="04E31FFF"/>
    <w:rsid w:val="04E84F20"/>
    <w:rsid w:val="04E9049A"/>
    <w:rsid w:val="04F441F5"/>
    <w:rsid w:val="050E2773"/>
    <w:rsid w:val="051675A1"/>
    <w:rsid w:val="0517322F"/>
    <w:rsid w:val="05177ED5"/>
    <w:rsid w:val="051D059F"/>
    <w:rsid w:val="05201C9C"/>
    <w:rsid w:val="05301DA9"/>
    <w:rsid w:val="0532635D"/>
    <w:rsid w:val="054A5F46"/>
    <w:rsid w:val="055B2223"/>
    <w:rsid w:val="05603F3B"/>
    <w:rsid w:val="05623479"/>
    <w:rsid w:val="0565676F"/>
    <w:rsid w:val="056D1CEA"/>
    <w:rsid w:val="05862D64"/>
    <w:rsid w:val="058B74C1"/>
    <w:rsid w:val="058E7FA9"/>
    <w:rsid w:val="05B22545"/>
    <w:rsid w:val="05BE3170"/>
    <w:rsid w:val="05E37DC9"/>
    <w:rsid w:val="05E53DFD"/>
    <w:rsid w:val="05EF563D"/>
    <w:rsid w:val="05FA5EA1"/>
    <w:rsid w:val="05FC4FCE"/>
    <w:rsid w:val="05FD2DE0"/>
    <w:rsid w:val="0600440B"/>
    <w:rsid w:val="06104D93"/>
    <w:rsid w:val="061B6653"/>
    <w:rsid w:val="062B5A56"/>
    <w:rsid w:val="0639170B"/>
    <w:rsid w:val="06405AD1"/>
    <w:rsid w:val="0641093C"/>
    <w:rsid w:val="064D0AFA"/>
    <w:rsid w:val="064D40FB"/>
    <w:rsid w:val="064D4808"/>
    <w:rsid w:val="064E6020"/>
    <w:rsid w:val="064F18C9"/>
    <w:rsid w:val="066F7F5F"/>
    <w:rsid w:val="067525C3"/>
    <w:rsid w:val="06793ED6"/>
    <w:rsid w:val="068019B9"/>
    <w:rsid w:val="068145E1"/>
    <w:rsid w:val="0690516C"/>
    <w:rsid w:val="06905D36"/>
    <w:rsid w:val="06995445"/>
    <w:rsid w:val="06A73F9D"/>
    <w:rsid w:val="06A96E3A"/>
    <w:rsid w:val="06AA3BF9"/>
    <w:rsid w:val="06AC0526"/>
    <w:rsid w:val="06AE6471"/>
    <w:rsid w:val="06BE1CB8"/>
    <w:rsid w:val="06C51EBA"/>
    <w:rsid w:val="06CB1CEB"/>
    <w:rsid w:val="06CB46EC"/>
    <w:rsid w:val="06CC5389"/>
    <w:rsid w:val="06D91226"/>
    <w:rsid w:val="06DC7D3B"/>
    <w:rsid w:val="06E85291"/>
    <w:rsid w:val="070930BD"/>
    <w:rsid w:val="0719738A"/>
    <w:rsid w:val="071C5993"/>
    <w:rsid w:val="07220FFA"/>
    <w:rsid w:val="0722648F"/>
    <w:rsid w:val="072278DA"/>
    <w:rsid w:val="072623E8"/>
    <w:rsid w:val="07290443"/>
    <w:rsid w:val="072909D3"/>
    <w:rsid w:val="072D275F"/>
    <w:rsid w:val="072E0BE0"/>
    <w:rsid w:val="07372178"/>
    <w:rsid w:val="073B7059"/>
    <w:rsid w:val="07426AD4"/>
    <w:rsid w:val="0745098A"/>
    <w:rsid w:val="074914A2"/>
    <w:rsid w:val="07504906"/>
    <w:rsid w:val="07581CC4"/>
    <w:rsid w:val="0762174E"/>
    <w:rsid w:val="07667F8B"/>
    <w:rsid w:val="07731456"/>
    <w:rsid w:val="078312C9"/>
    <w:rsid w:val="078630BA"/>
    <w:rsid w:val="078B4084"/>
    <w:rsid w:val="07A00CD8"/>
    <w:rsid w:val="07B60523"/>
    <w:rsid w:val="07BE6E9E"/>
    <w:rsid w:val="07D32528"/>
    <w:rsid w:val="07F52855"/>
    <w:rsid w:val="07F81258"/>
    <w:rsid w:val="07F957BA"/>
    <w:rsid w:val="07FF2DB8"/>
    <w:rsid w:val="07FF60B7"/>
    <w:rsid w:val="08174C4A"/>
    <w:rsid w:val="08181E50"/>
    <w:rsid w:val="08184D39"/>
    <w:rsid w:val="081A5222"/>
    <w:rsid w:val="081C172D"/>
    <w:rsid w:val="081C5DA7"/>
    <w:rsid w:val="08242474"/>
    <w:rsid w:val="08277D35"/>
    <w:rsid w:val="082A2DD9"/>
    <w:rsid w:val="082E7F3D"/>
    <w:rsid w:val="08302EBD"/>
    <w:rsid w:val="08365267"/>
    <w:rsid w:val="08433FD3"/>
    <w:rsid w:val="084A2287"/>
    <w:rsid w:val="084F6A9D"/>
    <w:rsid w:val="08573F0E"/>
    <w:rsid w:val="085E1AF2"/>
    <w:rsid w:val="08623D51"/>
    <w:rsid w:val="08752A66"/>
    <w:rsid w:val="088920B0"/>
    <w:rsid w:val="088E2E58"/>
    <w:rsid w:val="08977229"/>
    <w:rsid w:val="08A44866"/>
    <w:rsid w:val="08BB5F52"/>
    <w:rsid w:val="08C815A8"/>
    <w:rsid w:val="08CB1305"/>
    <w:rsid w:val="08D95FD9"/>
    <w:rsid w:val="08DC0E69"/>
    <w:rsid w:val="08E826B0"/>
    <w:rsid w:val="08EA33C7"/>
    <w:rsid w:val="08EF2735"/>
    <w:rsid w:val="08F1434A"/>
    <w:rsid w:val="08F32B93"/>
    <w:rsid w:val="08F605BF"/>
    <w:rsid w:val="0905357D"/>
    <w:rsid w:val="091A2FB6"/>
    <w:rsid w:val="091B56F6"/>
    <w:rsid w:val="0924122C"/>
    <w:rsid w:val="0925555B"/>
    <w:rsid w:val="092D0EEF"/>
    <w:rsid w:val="09310603"/>
    <w:rsid w:val="093134E8"/>
    <w:rsid w:val="09316CE1"/>
    <w:rsid w:val="093D49B0"/>
    <w:rsid w:val="094105C1"/>
    <w:rsid w:val="09476D0E"/>
    <w:rsid w:val="094D22DD"/>
    <w:rsid w:val="09502EE3"/>
    <w:rsid w:val="095035B5"/>
    <w:rsid w:val="095B5865"/>
    <w:rsid w:val="095C5D10"/>
    <w:rsid w:val="095D53CB"/>
    <w:rsid w:val="096439DA"/>
    <w:rsid w:val="097D270B"/>
    <w:rsid w:val="09827069"/>
    <w:rsid w:val="098913DD"/>
    <w:rsid w:val="098B2CAE"/>
    <w:rsid w:val="098C448B"/>
    <w:rsid w:val="098F5345"/>
    <w:rsid w:val="09AF630D"/>
    <w:rsid w:val="09D06008"/>
    <w:rsid w:val="09E73FF6"/>
    <w:rsid w:val="09E90E46"/>
    <w:rsid w:val="09EA5B64"/>
    <w:rsid w:val="09ED7390"/>
    <w:rsid w:val="09F044C4"/>
    <w:rsid w:val="09F21EDD"/>
    <w:rsid w:val="09F3099E"/>
    <w:rsid w:val="09F34EBA"/>
    <w:rsid w:val="09FF499E"/>
    <w:rsid w:val="0A183602"/>
    <w:rsid w:val="0A18785A"/>
    <w:rsid w:val="0A2C2E45"/>
    <w:rsid w:val="0A31516C"/>
    <w:rsid w:val="0A342915"/>
    <w:rsid w:val="0A3D43D1"/>
    <w:rsid w:val="0A4202BE"/>
    <w:rsid w:val="0A447AB0"/>
    <w:rsid w:val="0A4A28B1"/>
    <w:rsid w:val="0A4B2BE7"/>
    <w:rsid w:val="0A650EAE"/>
    <w:rsid w:val="0A65290E"/>
    <w:rsid w:val="0A6D46B8"/>
    <w:rsid w:val="0A7019AA"/>
    <w:rsid w:val="0A742999"/>
    <w:rsid w:val="0A75418C"/>
    <w:rsid w:val="0A757D98"/>
    <w:rsid w:val="0A812415"/>
    <w:rsid w:val="0A8F300A"/>
    <w:rsid w:val="0A9664ED"/>
    <w:rsid w:val="0AA41C80"/>
    <w:rsid w:val="0AA52761"/>
    <w:rsid w:val="0AA56C77"/>
    <w:rsid w:val="0AB57B5A"/>
    <w:rsid w:val="0ACC681C"/>
    <w:rsid w:val="0ADE3611"/>
    <w:rsid w:val="0AE552D1"/>
    <w:rsid w:val="0AE857FF"/>
    <w:rsid w:val="0AF95792"/>
    <w:rsid w:val="0B002443"/>
    <w:rsid w:val="0B00702D"/>
    <w:rsid w:val="0B0225CA"/>
    <w:rsid w:val="0B0559AB"/>
    <w:rsid w:val="0B062A1D"/>
    <w:rsid w:val="0B222957"/>
    <w:rsid w:val="0B254F69"/>
    <w:rsid w:val="0B263D6E"/>
    <w:rsid w:val="0B270604"/>
    <w:rsid w:val="0B510729"/>
    <w:rsid w:val="0B601E2A"/>
    <w:rsid w:val="0B6452AD"/>
    <w:rsid w:val="0B7203FC"/>
    <w:rsid w:val="0B781479"/>
    <w:rsid w:val="0B7918FE"/>
    <w:rsid w:val="0B7C2283"/>
    <w:rsid w:val="0B7F5E1A"/>
    <w:rsid w:val="0B89532D"/>
    <w:rsid w:val="0BA50A5D"/>
    <w:rsid w:val="0BB10878"/>
    <w:rsid w:val="0BBB37FF"/>
    <w:rsid w:val="0BC1463B"/>
    <w:rsid w:val="0BC76801"/>
    <w:rsid w:val="0BD33837"/>
    <w:rsid w:val="0BD72A03"/>
    <w:rsid w:val="0BE12F8F"/>
    <w:rsid w:val="0BEA0FC8"/>
    <w:rsid w:val="0BFB380A"/>
    <w:rsid w:val="0BFD6AD1"/>
    <w:rsid w:val="0C0A7E31"/>
    <w:rsid w:val="0C0B0838"/>
    <w:rsid w:val="0C1D6414"/>
    <w:rsid w:val="0C23334D"/>
    <w:rsid w:val="0C2E493D"/>
    <w:rsid w:val="0C303D21"/>
    <w:rsid w:val="0C3570B1"/>
    <w:rsid w:val="0C36022B"/>
    <w:rsid w:val="0C3B7EA8"/>
    <w:rsid w:val="0C4612E7"/>
    <w:rsid w:val="0C4A6690"/>
    <w:rsid w:val="0C5641FD"/>
    <w:rsid w:val="0C570C57"/>
    <w:rsid w:val="0C873A26"/>
    <w:rsid w:val="0C875F66"/>
    <w:rsid w:val="0C9758DA"/>
    <w:rsid w:val="0C9E7D32"/>
    <w:rsid w:val="0C9F11BA"/>
    <w:rsid w:val="0CA30D13"/>
    <w:rsid w:val="0CA542AE"/>
    <w:rsid w:val="0CA6627D"/>
    <w:rsid w:val="0CAA3004"/>
    <w:rsid w:val="0CB66515"/>
    <w:rsid w:val="0CB75C90"/>
    <w:rsid w:val="0CC225DE"/>
    <w:rsid w:val="0CCD1A40"/>
    <w:rsid w:val="0CD45C0E"/>
    <w:rsid w:val="0CD9066B"/>
    <w:rsid w:val="0CF34F13"/>
    <w:rsid w:val="0CF5333F"/>
    <w:rsid w:val="0CF620B7"/>
    <w:rsid w:val="0CF919B6"/>
    <w:rsid w:val="0CFC63E7"/>
    <w:rsid w:val="0D0B6847"/>
    <w:rsid w:val="0D0F13A7"/>
    <w:rsid w:val="0D115C71"/>
    <w:rsid w:val="0D1B686D"/>
    <w:rsid w:val="0D247560"/>
    <w:rsid w:val="0D311794"/>
    <w:rsid w:val="0D335F3A"/>
    <w:rsid w:val="0D5259AA"/>
    <w:rsid w:val="0D580E2E"/>
    <w:rsid w:val="0D6202BD"/>
    <w:rsid w:val="0D632FD0"/>
    <w:rsid w:val="0D6724D8"/>
    <w:rsid w:val="0D7841A1"/>
    <w:rsid w:val="0D7D4518"/>
    <w:rsid w:val="0D803160"/>
    <w:rsid w:val="0D8D5D80"/>
    <w:rsid w:val="0DA84528"/>
    <w:rsid w:val="0DB17B6F"/>
    <w:rsid w:val="0DB80402"/>
    <w:rsid w:val="0DBF6E18"/>
    <w:rsid w:val="0DCB17AC"/>
    <w:rsid w:val="0DD15B03"/>
    <w:rsid w:val="0DD90F3C"/>
    <w:rsid w:val="0DDF5AC9"/>
    <w:rsid w:val="0DFD1DD2"/>
    <w:rsid w:val="0DFD3CB0"/>
    <w:rsid w:val="0E045116"/>
    <w:rsid w:val="0E0B5331"/>
    <w:rsid w:val="0E0B64C3"/>
    <w:rsid w:val="0E0E264D"/>
    <w:rsid w:val="0E2B3FF1"/>
    <w:rsid w:val="0E3813DA"/>
    <w:rsid w:val="0E391218"/>
    <w:rsid w:val="0E3B3C33"/>
    <w:rsid w:val="0E423AA4"/>
    <w:rsid w:val="0E594852"/>
    <w:rsid w:val="0E6C2EA2"/>
    <w:rsid w:val="0E732703"/>
    <w:rsid w:val="0E82328F"/>
    <w:rsid w:val="0E844736"/>
    <w:rsid w:val="0E8F5C95"/>
    <w:rsid w:val="0E973571"/>
    <w:rsid w:val="0EB5789F"/>
    <w:rsid w:val="0ED24D6A"/>
    <w:rsid w:val="0EEE66DC"/>
    <w:rsid w:val="0EF5766A"/>
    <w:rsid w:val="0EF73961"/>
    <w:rsid w:val="0EFD5CB1"/>
    <w:rsid w:val="0F004443"/>
    <w:rsid w:val="0F136808"/>
    <w:rsid w:val="0F1E35DE"/>
    <w:rsid w:val="0F1F20DB"/>
    <w:rsid w:val="0F22659D"/>
    <w:rsid w:val="0F2D0EF6"/>
    <w:rsid w:val="0F2F5AFB"/>
    <w:rsid w:val="0F3331ED"/>
    <w:rsid w:val="0F367A64"/>
    <w:rsid w:val="0F391003"/>
    <w:rsid w:val="0F39133D"/>
    <w:rsid w:val="0F4A4346"/>
    <w:rsid w:val="0F4F0E57"/>
    <w:rsid w:val="0F541F73"/>
    <w:rsid w:val="0F5717EF"/>
    <w:rsid w:val="0F596C86"/>
    <w:rsid w:val="0F707B98"/>
    <w:rsid w:val="0F711715"/>
    <w:rsid w:val="0F7A0551"/>
    <w:rsid w:val="0F91588E"/>
    <w:rsid w:val="0F916FA8"/>
    <w:rsid w:val="0F98359F"/>
    <w:rsid w:val="0F9C403D"/>
    <w:rsid w:val="0FAA68A5"/>
    <w:rsid w:val="0FB04130"/>
    <w:rsid w:val="0FC478B6"/>
    <w:rsid w:val="0FCA2319"/>
    <w:rsid w:val="0FD85323"/>
    <w:rsid w:val="0FE04C3B"/>
    <w:rsid w:val="0FE67AED"/>
    <w:rsid w:val="0FF1125D"/>
    <w:rsid w:val="10066A31"/>
    <w:rsid w:val="1009569D"/>
    <w:rsid w:val="100E2491"/>
    <w:rsid w:val="10120F6F"/>
    <w:rsid w:val="101B4491"/>
    <w:rsid w:val="102047FA"/>
    <w:rsid w:val="10225E40"/>
    <w:rsid w:val="10273129"/>
    <w:rsid w:val="10295BD9"/>
    <w:rsid w:val="10380853"/>
    <w:rsid w:val="103C1C0A"/>
    <w:rsid w:val="10430A5C"/>
    <w:rsid w:val="10453105"/>
    <w:rsid w:val="10513CA1"/>
    <w:rsid w:val="105C3963"/>
    <w:rsid w:val="1061306E"/>
    <w:rsid w:val="10800285"/>
    <w:rsid w:val="10811DE0"/>
    <w:rsid w:val="108740EA"/>
    <w:rsid w:val="10A507F7"/>
    <w:rsid w:val="10A6193B"/>
    <w:rsid w:val="10A747F4"/>
    <w:rsid w:val="10A91943"/>
    <w:rsid w:val="10AA27E6"/>
    <w:rsid w:val="10B60E2C"/>
    <w:rsid w:val="10B77417"/>
    <w:rsid w:val="10BD3193"/>
    <w:rsid w:val="10C13F59"/>
    <w:rsid w:val="10CB791C"/>
    <w:rsid w:val="10CE70F7"/>
    <w:rsid w:val="10CF4421"/>
    <w:rsid w:val="10D92B9B"/>
    <w:rsid w:val="10DA6D2A"/>
    <w:rsid w:val="10DF031E"/>
    <w:rsid w:val="10E723CC"/>
    <w:rsid w:val="10E977F5"/>
    <w:rsid w:val="10ED5359"/>
    <w:rsid w:val="10F6398A"/>
    <w:rsid w:val="10FA2680"/>
    <w:rsid w:val="10FE4580"/>
    <w:rsid w:val="11020F7A"/>
    <w:rsid w:val="11073A4F"/>
    <w:rsid w:val="112532F2"/>
    <w:rsid w:val="113E06D3"/>
    <w:rsid w:val="114439CC"/>
    <w:rsid w:val="114C3C7A"/>
    <w:rsid w:val="115930E3"/>
    <w:rsid w:val="11716742"/>
    <w:rsid w:val="11730DFF"/>
    <w:rsid w:val="11764BA4"/>
    <w:rsid w:val="117F70FD"/>
    <w:rsid w:val="11856154"/>
    <w:rsid w:val="11962136"/>
    <w:rsid w:val="119B4A9C"/>
    <w:rsid w:val="119E1EF8"/>
    <w:rsid w:val="11BD1BED"/>
    <w:rsid w:val="11BE0F54"/>
    <w:rsid w:val="11CA1938"/>
    <w:rsid w:val="11CB1D0A"/>
    <w:rsid w:val="11D72F79"/>
    <w:rsid w:val="11DB48DF"/>
    <w:rsid w:val="11E476B8"/>
    <w:rsid w:val="11F05227"/>
    <w:rsid w:val="11F0562B"/>
    <w:rsid w:val="11FE38CC"/>
    <w:rsid w:val="120868E0"/>
    <w:rsid w:val="121E4227"/>
    <w:rsid w:val="12272AE6"/>
    <w:rsid w:val="123A58C6"/>
    <w:rsid w:val="123B2F35"/>
    <w:rsid w:val="123D4231"/>
    <w:rsid w:val="12424AC6"/>
    <w:rsid w:val="124B2773"/>
    <w:rsid w:val="125767D2"/>
    <w:rsid w:val="12586C22"/>
    <w:rsid w:val="12595C39"/>
    <w:rsid w:val="125A6AB5"/>
    <w:rsid w:val="125D7014"/>
    <w:rsid w:val="126307EB"/>
    <w:rsid w:val="12657D85"/>
    <w:rsid w:val="1268246C"/>
    <w:rsid w:val="127E7C5E"/>
    <w:rsid w:val="12804E5F"/>
    <w:rsid w:val="128A2335"/>
    <w:rsid w:val="128A7C65"/>
    <w:rsid w:val="128F2AB3"/>
    <w:rsid w:val="12A03CD3"/>
    <w:rsid w:val="12AA3FA3"/>
    <w:rsid w:val="12B005C4"/>
    <w:rsid w:val="12B97F0D"/>
    <w:rsid w:val="12BF4E97"/>
    <w:rsid w:val="12F1485C"/>
    <w:rsid w:val="12F530D2"/>
    <w:rsid w:val="12FB02C1"/>
    <w:rsid w:val="130443A1"/>
    <w:rsid w:val="13080E25"/>
    <w:rsid w:val="130933F6"/>
    <w:rsid w:val="13172949"/>
    <w:rsid w:val="13174D17"/>
    <w:rsid w:val="13177E64"/>
    <w:rsid w:val="13200204"/>
    <w:rsid w:val="132053B4"/>
    <w:rsid w:val="13231419"/>
    <w:rsid w:val="13456690"/>
    <w:rsid w:val="134A306C"/>
    <w:rsid w:val="1357109F"/>
    <w:rsid w:val="13684B13"/>
    <w:rsid w:val="136E6E56"/>
    <w:rsid w:val="136F67C8"/>
    <w:rsid w:val="13741C6A"/>
    <w:rsid w:val="1374778D"/>
    <w:rsid w:val="1376626B"/>
    <w:rsid w:val="13983C09"/>
    <w:rsid w:val="139B75E7"/>
    <w:rsid w:val="13A16AC1"/>
    <w:rsid w:val="13A37E12"/>
    <w:rsid w:val="13C3087E"/>
    <w:rsid w:val="13CE7436"/>
    <w:rsid w:val="13D40D4F"/>
    <w:rsid w:val="13F36FAE"/>
    <w:rsid w:val="13F83C21"/>
    <w:rsid w:val="13FC52B3"/>
    <w:rsid w:val="13FC7605"/>
    <w:rsid w:val="13FC7737"/>
    <w:rsid w:val="13FD5345"/>
    <w:rsid w:val="140B1BA3"/>
    <w:rsid w:val="140D18C4"/>
    <w:rsid w:val="141A1904"/>
    <w:rsid w:val="142541EA"/>
    <w:rsid w:val="142A2083"/>
    <w:rsid w:val="1442692D"/>
    <w:rsid w:val="144474BA"/>
    <w:rsid w:val="144560A4"/>
    <w:rsid w:val="144F6B72"/>
    <w:rsid w:val="146153A5"/>
    <w:rsid w:val="146256C4"/>
    <w:rsid w:val="14651B8D"/>
    <w:rsid w:val="14676F85"/>
    <w:rsid w:val="146E0559"/>
    <w:rsid w:val="14805588"/>
    <w:rsid w:val="1483549E"/>
    <w:rsid w:val="14852774"/>
    <w:rsid w:val="148555AB"/>
    <w:rsid w:val="14867FC5"/>
    <w:rsid w:val="14882A16"/>
    <w:rsid w:val="148A7D07"/>
    <w:rsid w:val="14995563"/>
    <w:rsid w:val="14A51A35"/>
    <w:rsid w:val="14A554A3"/>
    <w:rsid w:val="14B33505"/>
    <w:rsid w:val="14B4466B"/>
    <w:rsid w:val="14BA29B9"/>
    <w:rsid w:val="14C166EF"/>
    <w:rsid w:val="14CD687F"/>
    <w:rsid w:val="14CE01BF"/>
    <w:rsid w:val="14D33F15"/>
    <w:rsid w:val="14D56FDB"/>
    <w:rsid w:val="14DF2003"/>
    <w:rsid w:val="14E12C1C"/>
    <w:rsid w:val="14E54BAB"/>
    <w:rsid w:val="14EA5812"/>
    <w:rsid w:val="1508590D"/>
    <w:rsid w:val="15102EE6"/>
    <w:rsid w:val="1512556E"/>
    <w:rsid w:val="151414AF"/>
    <w:rsid w:val="1514469D"/>
    <w:rsid w:val="151B1B45"/>
    <w:rsid w:val="153108CF"/>
    <w:rsid w:val="153E103A"/>
    <w:rsid w:val="153E414C"/>
    <w:rsid w:val="1543422B"/>
    <w:rsid w:val="154A10FB"/>
    <w:rsid w:val="154C2EC3"/>
    <w:rsid w:val="154F49A2"/>
    <w:rsid w:val="155A4360"/>
    <w:rsid w:val="15686C97"/>
    <w:rsid w:val="156901FD"/>
    <w:rsid w:val="15866249"/>
    <w:rsid w:val="1588551D"/>
    <w:rsid w:val="158A5F92"/>
    <w:rsid w:val="159006A5"/>
    <w:rsid w:val="159F58C4"/>
    <w:rsid w:val="15AA7676"/>
    <w:rsid w:val="15AF389A"/>
    <w:rsid w:val="15B91578"/>
    <w:rsid w:val="15BC7CC0"/>
    <w:rsid w:val="15BE3281"/>
    <w:rsid w:val="15BF5F65"/>
    <w:rsid w:val="15C34EC0"/>
    <w:rsid w:val="15CE12FE"/>
    <w:rsid w:val="15D13A03"/>
    <w:rsid w:val="15DB3C4B"/>
    <w:rsid w:val="15DF4030"/>
    <w:rsid w:val="15E302CB"/>
    <w:rsid w:val="15EF4820"/>
    <w:rsid w:val="15F10980"/>
    <w:rsid w:val="16003517"/>
    <w:rsid w:val="160D1C6F"/>
    <w:rsid w:val="160D2DAF"/>
    <w:rsid w:val="16134571"/>
    <w:rsid w:val="16191410"/>
    <w:rsid w:val="161A3A53"/>
    <w:rsid w:val="162260A0"/>
    <w:rsid w:val="163A66E2"/>
    <w:rsid w:val="163C61B3"/>
    <w:rsid w:val="16512DB0"/>
    <w:rsid w:val="165A145B"/>
    <w:rsid w:val="165B7276"/>
    <w:rsid w:val="165F6F9C"/>
    <w:rsid w:val="166F2D72"/>
    <w:rsid w:val="167229BD"/>
    <w:rsid w:val="168B7D9F"/>
    <w:rsid w:val="1693719F"/>
    <w:rsid w:val="16AA5115"/>
    <w:rsid w:val="16B96146"/>
    <w:rsid w:val="16BC719B"/>
    <w:rsid w:val="16BE6D13"/>
    <w:rsid w:val="16C32D15"/>
    <w:rsid w:val="16C92314"/>
    <w:rsid w:val="16CB3432"/>
    <w:rsid w:val="16CD5185"/>
    <w:rsid w:val="16D30D9E"/>
    <w:rsid w:val="16D62E3E"/>
    <w:rsid w:val="16EB256F"/>
    <w:rsid w:val="16F94B8D"/>
    <w:rsid w:val="170630F5"/>
    <w:rsid w:val="170704C2"/>
    <w:rsid w:val="170B58B6"/>
    <w:rsid w:val="170D4CE7"/>
    <w:rsid w:val="17124283"/>
    <w:rsid w:val="17132FC2"/>
    <w:rsid w:val="171D2EAA"/>
    <w:rsid w:val="1722398D"/>
    <w:rsid w:val="17257A86"/>
    <w:rsid w:val="172B309D"/>
    <w:rsid w:val="17367C97"/>
    <w:rsid w:val="17433DED"/>
    <w:rsid w:val="175407F3"/>
    <w:rsid w:val="1757242D"/>
    <w:rsid w:val="175F421A"/>
    <w:rsid w:val="17644595"/>
    <w:rsid w:val="176529E8"/>
    <w:rsid w:val="1765769A"/>
    <w:rsid w:val="176F6548"/>
    <w:rsid w:val="1771679D"/>
    <w:rsid w:val="17827CF9"/>
    <w:rsid w:val="178559DE"/>
    <w:rsid w:val="17890DCE"/>
    <w:rsid w:val="179014C1"/>
    <w:rsid w:val="179C0BC8"/>
    <w:rsid w:val="179E3C49"/>
    <w:rsid w:val="17A63881"/>
    <w:rsid w:val="17B078CA"/>
    <w:rsid w:val="17B73054"/>
    <w:rsid w:val="17C83071"/>
    <w:rsid w:val="17C90E4F"/>
    <w:rsid w:val="17CD412D"/>
    <w:rsid w:val="17CE3C3B"/>
    <w:rsid w:val="17D71F5E"/>
    <w:rsid w:val="17DF66DC"/>
    <w:rsid w:val="17DF75FF"/>
    <w:rsid w:val="17E03493"/>
    <w:rsid w:val="17E15EB5"/>
    <w:rsid w:val="17E625BE"/>
    <w:rsid w:val="17F06B05"/>
    <w:rsid w:val="17F3551C"/>
    <w:rsid w:val="18013D75"/>
    <w:rsid w:val="180B5C88"/>
    <w:rsid w:val="181767FD"/>
    <w:rsid w:val="1822366A"/>
    <w:rsid w:val="182A21B2"/>
    <w:rsid w:val="1831705A"/>
    <w:rsid w:val="183E31AE"/>
    <w:rsid w:val="184A1A88"/>
    <w:rsid w:val="184C783E"/>
    <w:rsid w:val="1850617F"/>
    <w:rsid w:val="18523D36"/>
    <w:rsid w:val="18530394"/>
    <w:rsid w:val="185411CF"/>
    <w:rsid w:val="1868515D"/>
    <w:rsid w:val="18694FDE"/>
    <w:rsid w:val="186B49D5"/>
    <w:rsid w:val="1879158D"/>
    <w:rsid w:val="18845EC0"/>
    <w:rsid w:val="18884D54"/>
    <w:rsid w:val="18897BA3"/>
    <w:rsid w:val="188F5EEF"/>
    <w:rsid w:val="18A25C5E"/>
    <w:rsid w:val="18B83445"/>
    <w:rsid w:val="18B97236"/>
    <w:rsid w:val="18BC1E62"/>
    <w:rsid w:val="18BF3B80"/>
    <w:rsid w:val="18C45E05"/>
    <w:rsid w:val="18CC5B34"/>
    <w:rsid w:val="18D40CE4"/>
    <w:rsid w:val="18D83E60"/>
    <w:rsid w:val="18D93A66"/>
    <w:rsid w:val="18DA78B8"/>
    <w:rsid w:val="18DD3947"/>
    <w:rsid w:val="18E712F0"/>
    <w:rsid w:val="18ED2A2F"/>
    <w:rsid w:val="18F30522"/>
    <w:rsid w:val="18F329DD"/>
    <w:rsid w:val="192318D6"/>
    <w:rsid w:val="19233AD8"/>
    <w:rsid w:val="19270120"/>
    <w:rsid w:val="19295F56"/>
    <w:rsid w:val="19312629"/>
    <w:rsid w:val="193861E8"/>
    <w:rsid w:val="194C13AC"/>
    <w:rsid w:val="194E5676"/>
    <w:rsid w:val="195A0677"/>
    <w:rsid w:val="196370F4"/>
    <w:rsid w:val="1967192F"/>
    <w:rsid w:val="19724AC4"/>
    <w:rsid w:val="197B0F4F"/>
    <w:rsid w:val="197B49D1"/>
    <w:rsid w:val="198863BC"/>
    <w:rsid w:val="199010F1"/>
    <w:rsid w:val="19A26513"/>
    <w:rsid w:val="19B773A5"/>
    <w:rsid w:val="19B932CC"/>
    <w:rsid w:val="19C31187"/>
    <w:rsid w:val="19C50B8F"/>
    <w:rsid w:val="19EB29C4"/>
    <w:rsid w:val="19EC7957"/>
    <w:rsid w:val="19F83D41"/>
    <w:rsid w:val="19FE10EF"/>
    <w:rsid w:val="1A107167"/>
    <w:rsid w:val="1A195D6A"/>
    <w:rsid w:val="1A1B7AD3"/>
    <w:rsid w:val="1A1C7B48"/>
    <w:rsid w:val="1A2D2D35"/>
    <w:rsid w:val="1A367032"/>
    <w:rsid w:val="1A3D423A"/>
    <w:rsid w:val="1A423043"/>
    <w:rsid w:val="1A4239F9"/>
    <w:rsid w:val="1A4E633F"/>
    <w:rsid w:val="1A523748"/>
    <w:rsid w:val="1A5317B3"/>
    <w:rsid w:val="1A5711A8"/>
    <w:rsid w:val="1A591DAA"/>
    <w:rsid w:val="1A5D3664"/>
    <w:rsid w:val="1A682BE9"/>
    <w:rsid w:val="1A715A77"/>
    <w:rsid w:val="1A8604DB"/>
    <w:rsid w:val="1A8A77B8"/>
    <w:rsid w:val="1A8F7850"/>
    <w:rsid w:val="1A912512"/>
    <w:rsid w:val="1A9B2761"/>
    <w:rsid w:val="1AA9366D"/>
    <w:rsid w:val="1AB41DDC"/>
    <w:rsid w:val="1AB74E7A"/>
    <w:rsid w:val="1ABC25B2"/>
    <w:rsid w:val="1ABE4A28"/>
    <w:rsid w:val="1ABF3B85"/>
    <w:rsid w:val="1AC455E4"/>
    <w:rsid w:val="1AC57508"/>
    <w:rsid w:val="1AE21BC3"/>
    <w:rsid w:val="1AE63B92"/>
    <w:rsid w:val="1AEA1D2E"/>
    <w:rsid w:val="1AF04D59"/>
    <w:rsid w:val="1B22199E"/>
    <w:rsid w:val="1B222C4B"/>
    <w:rsid w:val="1B2B3CEA"/>
    <w:rsid w:val="1B2C2CFD"/>
    <w:rsid w:val="1B2F67DC"/>
    <w:rsid w:val="1B3375BB"/>
    <w:rsid w:val="1B3F2B4F"/>
    <w:rsid w:val="1B437CB6"/>
    <w:rsid w:val="1B46407B"/>
    <w:rsid w:val="1B674B72"/>
    <w:rsid w:val="1B6B1499"/>
    <w:rsid w:val="1B713D09"/>
    <w:rsid w:val="1B7157D4"/>
    <w:rsid w:val="1B7223B3"/>
    <w:rsid w:val="1B7244AD"/>
    <w:rsid w:val="1B7E299E"/>
    <w:rsid w:val="1B8007DD"/>
    <w:rsid w:val="1B847D94"/>
    <w:rsid w:val="1B9007DD"/>
    <w:rsid w:val="1B973273"/>
    <w:rsid w:val="1B992D97"/>
    <w:rsid w:val="1BA3261A"/>
    <w:rsid w:val="1BB03353"/>
    <w:rsid w:val="1BB22C30"/>
    <w:rsid w:val="1BBA12D7"/>
    <w:rsid w:val="1BC250D3"/>
    <w:rsid w:val="1BCB79BF"/>
    <w:rsid w:val="1BCC5942"/>
    <w:rsid w:val="1BD20703"/>
    <w:rsid w:val="1BD80C83"/>
    <w:rsid w:val="1BE152E7"/>
    <w:rsid w:val="1BE21878"/>
    <w:rsid w:val="1BE31879"/>
    <w:rsid w:val="1BEC459F"/>
    <w:rsid w:val="1BF67BEA"/>
    <w:rsid w:val="1C0072F2"/>
    <w:rsid w:val="1C034C68"/>
    <w:rsid w:val="1C09479D"/>
    <w:rsid w:val="1C0B3389"/>
    <w:rsid w:val="1C0D17B6"/>
    <w:rsid w:val="1C0D5990"/>
    <w:rsid w:val="1C0E7738"/>
    <w:rsid w:val="1C221915"/>
    <w:rsid w:val="1C2D586E"/>
    <w:rsid w:val="1C2E5C13"/>
    <w:rsid w:val="1C2E62FB"/>
    <w:rsid w:val="1C360F5B"/>
    <w:rsid w:val="1C42398D"/>
    <w:rsid w:val="1C441364"/>
    <w:rsid w:val="1C5529F9"/>
    <w:rsid w:val="1C634C9D"/>
    <w:rsid w:val="1C6522D8"/>
    <w:rsid w:val="1C7E5BC9"/>
    <w:rsid w:val="1C9C1D18"/>
    <w:rsid w:val="1CA010C6"/>
    <w:rsid w:val="1CB30191"/>
    <w:rsid w:val="1CB84FE6"/>
    <w:rsid w:val="1CC70A00"/>
    <w:rsid w:val="1CD47B2D"/>
    <w:rsid w:val="1CE55666"/>
    <w:rsid w:val="1CEF3E7C"/>
    <w:rsid w:val="1CFA31EE"/>
    <w:rsid w:val="1CFB487D"/>
    <w:rsid w:val="1D005C83"/>
    <w:rsid w:val="1D0925B3"/>
    <w:rsid w:val="1D125709"/>
    <w:rsid w:val="1D165BDF"/>
    <w:rsid w:val="1D185245"/>
    <w:rsid w:val="1D1F62FD"/>
    <w:rsid w:val="1D297FB6"/>
    <w:rsid w:val="1D3324E3"/>
    <w:rsid w:val="1D450BBD"/>
    <w:rsid w:val="1D4F7F10"/>
    <w:rsid w:val="1D543E8A"/>
    <w:rsid w:val="1D5807AD"/>
    <w:rsid w:val="1D5B5C77"/>
    <w:rsid w:val="1D6120B2"/>
    <w:rsid w:val="1D687D47"/>
    <w:rsid w:val="1D6B4ECF"/>
    <w:rsid w:val="1D703F85"/>
    <w:rsid w:val="1D747DB0"/>
    <w:rsid w:val="1D77042A"/>
    <w:rsid w:val="1D790F0F"/>
    <w:rsid w:val="1D7D15E7"/>
    <w:rsid w:val="1D8545AA"/>
    <w:rsid w:val="1D863DEA"/>
    <w:rsid w:val="1D8D6C51"/>
    <w:rsid w:val="1D9322F5"/>
    <w:rsid w:val="1DA5578E"/>
    <w:rsid w:val="1DA702DE"/>
    <w:rsid w:val="1DAA15F0"/>
    <w:rsid w:val="1DAD7D6A"/>
    <w:rsid w:val="1DB87D0F"/>
    <w:rsid w:val="1DC246B3"/>
    <w:rsid w:val="1DD01DF2"/>
    <w:rsid w:val="1DD353AB"/>
    <w:rsid w:val="1DDE3553"/>
    <w:rsid w:val="1DE10670"/>
    <w:rsid w:val="1DE45DEC"/>
    <w:rsid w:val="1DEA6CB5"/>
    <w:rsid w:val="1DF27F1F"/>
    <w:rsid w:val="1DF35EB5"/>
    <w:rsid w:val="1DF8114D"/>
    <w:rsid w:val="1DF9469E"/>
    <w:rsid w:val="1DFE227D"/>
    <w:rsid w:val="1E1022F4"/>
    <w:rsid w:val="1E18047E"/>
    <w:rsid w:val="1E2F6C65"/>
    <w:rsid w:val="1E4A75E8"/>
    <w:rsid w:val="1E505BF5"/>
    <w:rsid w:val="1E557303"/>
    <w:rsid w:val="1E5C7AE8"/>
    <w:rsid w:val="1E5E61D1"/>
    <w:rsid w:val="1E6025BA"/>
    <w:rsid w:val="1E6A01EF"/>
    <w:rsid w:val="1E7577FA"/>
    <w:rsid w:val="1E791244"/>
    <w:rsid w:val="1E82320F"/>
    <w:rsid w:val="1E827E73"/>
    <w:rsid w:val="1E994116"/>
    <w:rsid w:val="1E9F1451"/>
    <w:rsid w:val="1EAE3C94"/>
    <w:rsid w:val="1EAF07F7"/>
    <w:rsid w:val="1EB75803"/>
    <w:rsid w:val="1EBA344B"/>
    <w:rsid w:val="1EBC5826"/>
    <w:rsid w:val="1EBF05AF"/>
    <w:rsid w:val="1EC07005"/>
    <w:rsid w:val="1EC23C1E"/>
    <w:rsid w:val="1EC320EE"/>
    <w:rsid w:val="1ECA0E27"/>
    <w:rsid w:val="1ECE3E03"/>
    <w:rsid w:val="1ED80B1E"/>
    <w:rsid w:val="1EDF788B"/>
    <w:rsid w:val="1EE74665"/>
    <w:rsid w:val="1EE8064E"/>
    <w:rsid w:val="1EEF316B"/>
    <w:rsid w:val="1EFB6590"/>
    <w:rsid w:val="1F056F41"/>
    <w:rsid w:val="1F074A31"/>
    <w:rsid w:val="1F0C5D77"/>
    <w:rsid w:val="1F145C9E"/>
    <w:rsid w:val="1F146B27"/>
    <w:rsid w:val="1F171737"/>
    <w:rsid w:val="1F175F13"/>
    <w:rsid w:val="1F254DEB"/>
    <w:rsid w:val="1F354238"/>
    <w:rsid w:val="1F4978DA"/>
    <w:rsid w:val="1F4C089A"/>
    <w:rsid w:val="1F50143B"/>
    <w:rsid w:val="1F5833B9"/>
    <w:rsid w:val="1F5B4E73"/>
    <w:rsid w:val="1F5C423B"/>
    <w:rsid w:val="1F690C0F"/>
    <w:rsid w:val="1F6A5BA5"/>
    <w:rsid w:val="1F713418"/>
    <w:rsid w:val="1F75118C"/>
    <w:rsid w:val="1F910490"/>
    <w:rsid w:val="1F911628"/>
    <w:rsid w:val="1F956F17"/>
    <w:rsid w:val="1FA35549"/>
    <w:rsid w:val="1FA71DDB"/>
    <w:rsid w:val="1FA91E4B"/>
    <w:rsid w:val="1FAD46A1"/>
    <w:rsid w:val="1FB25B6C"/>
    <w:rsid w:val="1FCF0C3B"/>
    <w:rsid w:val="1FD136FA"/>
    <w:rsid w:val="1FD53B12"/>
    <w:rsid w:val="1FD7459A"/>
    <w:rsid w:val="1FDE44F9"/>
    <w:rsid w:val="1FEB6B51"/>
    <w:rsid w:val="1FFE6B93"/>
    <w:rsid w:val="20026350"/>
    <w:rsid w:val="20084570"/>
    <w:rsid w:val="20133AC9"/>
    <w:rsid w:val="20225D55"/>
    <w:rsid w:val="20282B4B"/>
    <w:rsid w:val="20285DCD"/>
    <w:rsid w:val="20343998"/>
    <w:rsid w:val="20353D42"/>
    <w:rsid w:val="20357391"/>
    <w:rsid w:val="2038122C"/>
    <w:rsid w:val="203E6A78"/>
    <w:rsid w:val="20447693"/>
    <w:rsid w:val="204735E9"/>
    <w:rsid w:val="205A6031"/>
    <w:rsid w:val="205D1D20"/>
    <w:rsid w:val="205E4214"/>
    <w:rsid w:val="205F4225"/>
    <w:rsid w:val="206112CE"/>
    <w:rsid w:val="206661E1"/>
    <w:rsid w:val="207258A2"/>
    <w:rsid w:val="20893809"/>
    <w:rsid w:val="208A57DD"/>
    <w:rsid w:val="208A7CD2"/>
    <w:rsid w:val="208B4A42"/>
    <w:rsid w:val="2090021A"/>
    <w:rsid w:val="2090439F"/>
    <w:rsid w:val="20960F85"/>
    <w:rsid w:val="209803B1"/>
    <w:rsid w:val="209972DF"/>
    <w:rsid w:val="209C5FEF"/>
    <w:rsid w:val="20AB2BA5"/>
    <w:rsid w:val="20B16528"/>
    <w:rsid w:val="20B86A9E"/>
    <w:rsid w:val="20BF2489"/>
    <w:rsid w:val="20C702D5"/>
    <w:rsid w:val="20D70C32"/>
    <w:rsid w:val="20DB460E"/>
    <w:rsid w:val="20DF5EF0"/>
    <w:rsid w:val="20E60A6A"/>
    <w:rsid w:val="20EB593D"/>
    <w:rsid w:val="21012689"/>
    <w:rsid w:val="211E1505"/>
    <w:rsid w:val="21270AFE"/>
    <w:rsid w:val="212A7EE2"/>
    <w:rsid w:val="212D2149"/>
    <w:rsid w:val="212E2D40"/>
    <w:rsid w:val="212F25CD"/>
    <w:rsid w:val="21407640"/>
    <w:rsid w:val="2148799B"/>
    <w:rsid w:val="214B4F67"/>
    <w:rsid w:val="21564FC3"/>
    <w:rsid w:val="215A28E8"/>
    <w:rsid w:val="215E0775"/>
    <w:rsid w:val="21762487"/>
    <w:rsid w:val="21822080"/>
    <w:rsid w:val="218770E9"/>
    <w:rsid w:val="218B3E8D"/>
    <w:rsid w:val="218C55F0"/>
    <w:rsid w:val="21962168"/>
    <w:rsid w:val="21976438"/>
    <w:rsid w:val="219B27BA"/>
    <w:rsid w:val="21A00EDD"/>
    <w:rsid w:val="21A03C8D"/>
    <w:rsid w:val="21A2113E"/>
    <w:rsid w:val="21AA2117"/>
    <w:rsid w:val="21AD3CCA"/>
    <w:rsid w:val="21B81A2C"/>
    <w:rsid w:val="21B96CC3"/>
    <w:rsid w:val="21BC7F12"/>
    <w:rsid w:val="21C567B8"/>
    <w:rsid w:val="21C77BA0"/>
    <w:rsid w:val="21C97FB7"/>
    <w:rsid w:val="21CF0111"/>
    <w:rsid w:val="21E32E7D"/>
    <w:rsid w:val="21ED5F19"/>
    <w:rsid w:val="21F72E6E"/>
    <w:rsid w:val="21FA3130"/>
    <w:rsid w:val="21FE0C03"/>
    <w:rsid w:val="21FF5A95"/>
    <w:rsid w:val="2207472A"/>
    <w:rsid w:val="220F6A0B"/>
    <w:rsid w:val="22150084"/>
    <w:rsid w:val="221B3559"/>
    <w:rsid w:val="221C1794"/>
    <w:rsid w:val="22232D08"/>
    <w:rsid w:val="22310E9A"/>
    <w:rsid w:val="22354790"/>
    <w:rsid w:val="223724B3"/>
    <w:rsid w:val="22403399"/>
    <w:rsid w:val="224A3780"/>
    <w:rsid w:val="22632F38"/>
    <w:rsid w:val="22690512"/>
    <w:rsid w:val="226F5019"/>
    <w:rsid w:val="22830396"/>
    <w:rsid w:val="22850543"/>
    <w:rsid w:val="228872DB"/>
    <w:rsid w:val="22910581"/>
    <w:rsid w:val="22982849"/>
    <w:rsid w:val="229D331F"/>
    <w:rsid w:val="22B46C45"/>
    <w:rsid w:val="22BF37AC"/>
    <w:rsid w:val="22BF758F"/>
    <w:rsid w:val="22CE4A90"/>
    <w:rsid w:val="22E016C8"/>
    <w:rsid w:val="22E6393A"/>
    <w:rsid w:val="22E901D2"/>
    <w:rsid w:val="22ED03CD"/>
    <w:rsid w:val="22F747D9"/>
    <w:rsid w:val="23051549"/>
    <w:rsid w:val="23105A41"/>
    <w:rsid w:val="2313524D"/>
    <w:rsid w:val="231D6144"/>
    <w:rsid w:val="232262C2"/>
    <w:rsid w:val="23264F3A"/>
    <w:rsid w:val="232C59C0"/>
    <w:rsid w:val="23331104"/>
    <w:rsid w:val="23380454"/>
    <w:rsid w:val="233B738D"/>
    <w:rsid w:val="234236EE"/>
    <w:rsid w:val="234261FB"/>
    <w:rsid w:val="235942D4"/>
    <w:rsid w:val="235B3613"/>
    <w:rsid w:val="235D164F"/>
    <w:rsid w:val="235E1F23"/>
    <w:rsid w:val="236D1002"/>
    <w:rsid w:val="23712570"/>
    <w:rsid w:val="23746D47"/>
    <w:rsid w:val="23944572"/>
    <w:rsid w:val="239715E6"/>
    <w:rsid w:val="23A26C2E"/>
    <w:rsid w:val="23A63306"/>
    <w:rsid w:val="23A85DD2"/>
    <w:rsid w:val="23B87F18"/>
    <w:rsid w:val="23BA6888"/>
    <w:rsid w:val="23BB1476"/>
    <w:rsid w:val="23BF7B62"/>
    <w:rsid w:val="23C10A20"/>
    <w:rsid w:val="23C214A1"/>
    <w:rsid w:val="23C24343"/>
    <w:rsid w:val="23C85F27"/>
    <w:rsid w:val="23D1036D"/>
    <w:rsid w:val="23D74C16"/>
    <w:rsid w:val="23D93991"/>
    <w:rsid w:val="23E058B0"/>
    <w:rsid w:val="23ED1DDE"/>
    <w:rsid w:val="23F3099D"/>
    <w:rsid w:val="24003BD3"/>
    <w:rsid w:val="240851E9"/>
    <w:rsid w:val="240900B1"/>
    <w:rsid w:val="241464E3"/>
    <w:rsid w:val="24162861"/>
    <w:rsid w:val="243703F0"/>
    <w:rsid w:val="243737AB"/>
    <w:rsid w:val="24480AB2"/>
    <w:rsid w:val="244F1459"/>
    <w:rsid w:val="245904A4"/>
    <w:rsid w:val="245C1B12"/>
    <w:rsid w:val="24612A73"/>
    <w:rsid w:val="24652DAF"/>
    <w:rsid w:val="246A70EA"/>
    <w:rsid w:val="246B1C98"/>
    <w:rsid w:val="246F7B00"/>
    <w:rsid w:val="24770D77"/>
    <w:rsid w:val="247F05EE"/>
    <w:rsid w:val="248003A8"/>
    <w:rsid w:val="248C53B7"/>
    <w:rsid w:val="248E6EA2"/>
    <w:rsid w:val="24983B27"/>
    <w:rsid w:val="24B05690"/>
    <w:rsid w:val="24B23BD7"/>
    <w:rsid w:val="24BB764D"/>
    <w:rsid w:val="24BC0694"/>
    <w:rsid w:val="24E72444"/>
    <w:rsid w:val="25000F78"/>
    <w:rsid w:val="25032F3C"/>
    <w:rsid w:val="25051465"/>
    <w:rsid w:val="250A4A62"/>
    <w:rsid w:val="250E7904"/>
    <w:rsid w:val="2513053E"/>
    <w:rsid w:val="25160972"/>
    <w:rsid w:val="2529377A"/>
    <w:rsid w:val="252B2540"/>
    <w:rsid w:val="252F7474"/>
    <w:rsid w:val="25335F73"/>
    <w:rsid w:val="253555CA"/>
    <w:rsid w:val="25587CF4"/>
    <w:rsid w:val="2562628F"/>
    <w:rsid w:val="256651AD"/>
    <w:rsid w:val="256B1B86"/>
    <w:rsid w:val="257009A5"/>
    <w:rsid w:val="2578394D"/>
    <w:rsid w:val="25791E79"/>
    <w:rsid w:val="25843D59"/>
    <w:rsid w:val="258D3D90"/>
    <w:rsid w:val="25904CE1"/>
    <w:rsid w:val="25A119E5"/>
    <w:rsid w:val="25A82F6F"/>
    <w:rsid w:val="25AD0BAB"/>
    <w:rsid w:val="25D63BC1"/>
    <w:rsid w:val="25DC131D"/>
    <w:rsid w:val="25EB299A"/>
    <w:rsid w:val="25F3396B"/>
    <w:rsid w:val="25FB217E"/>
    <w:rsid w:val="25FB5C4F"/>
    <w:rsid w:val="26053390"/>
    <w:rsid w:val="260C6B36"/>
    <w:rsid w:val="260D644E"/>
    <w:rsid w:val="261D1B35"/>
    <w:rsid w:val="261D6E21"/>
    <w:rsid w:val="26401847"/>
    <w:rsid w:val="2640788D"/>
    <w:rsid w:val="264504EB"/>
    <w:rsid w:val="264871D8"/>
    <w:rsid w:val="2649707F"/>
    <w:rsid w:val="26547785"/>
    <w:rsid w:val="26673E19"/>
    <w:rsid w:val="2672036E"/>
    <w:rsid w:val="267B1189"/>
    <w:rsid w:val="267B3DAC"/>
    <w:rsid w:val="268161B5"/>
    <w:rsid w:val="26820C18"/>
    <w:rsid w:val="269429B6"/>
    <w:rsid w:val="269952FA"/>
    <w:rsid w:val="26A145C6"/>
    <w:rsid w:val="26AA1B78"/>
    <w:rsid w:val="26AA35F7"/>
    <w:rsid w:val="26AD1BF1"/>
    <w:rsid w:val="26DA5717"/>
    <w:rsid w:val="26E607BA"/>
    <w:rsid w:val="26ED7F76"/>
    <w:rsid w:val="26F16159"/>
    <w:rsid w:val="26FE2897"/>
    <w:rsid w:val="270637B8"/>
    <w:rsid w:val="270B713D"/>
    <w:rsid w:val="271427FB"/>
    <w:rsid w:val="27164D63"/>
    <w:rsid w:val="272321F4"/>
    <w:rsid w:val="272A620E"/>
    <w:rsid w:val="272B2631"/>
    <w:rsid w:val="27342E64"/>
    <w:rsid w:val="273D6683"/>
    <w:rsid w:val="27462A94"/>
    <w:rsid w:val="27465FAF"/>
    <w:rsid w:val="274919A3"/>
    <w:rsid w:val="27521582"/>
    <w:rsid w:val="27581086"/>
    <w:rsid w:val="276040CC"/>
    <w:rsid w:val="2767705E"/>
    <w:rsid w:val="27697C0A"/>
    <w:rsid w:val="276D5FF8"/>
    <w:rsid w:val="276D72EA"/>
    <w:rsid w:val="2771782A"/>
    <w:rsid w:val="27767586"/>
    <w:rsid w:val="27823F10"/>
    <w:rsid w:val="279312CB"/>
    <w:rsid w:val="27A46E9B"/>
    <w:rsid w:val="27AF3241"/>
    <w:rsid w:val="27BD2CC6"/>
    <w:rsid w:val="27C44CE2"/>
    <w:rsid w:val="27C94BDF"/>
    <w:rsid w:val="27CB1489"/>
    <w:rsid w:val="27CF164F"/>
    <w:rsid w:val="27D44BD1"/>
    <w:rsid w:val="27DE3F46"/>
    <w:rsid w:val="27E5694A"/>
    <w:rsid w:val="27EF44AA"/>
    <w:rsid w:val="27F0152D"/>
    <w:rsid w:val="27FB47A1"/>
    <w:rsid w:val="28042F1A"/>
    <w:rsid w:val="28055EDE"/>
    <w:rsid w:val="28097BDD"/>
    <w:rsid w:val="280A1078"/>
    <w:rsid w:val="280B04BE"/>
    <w:rsid w:val="281268DF"/>
    <w:rsid w:val="2812736C"/>
    <w:rsid w:val="2827583E"/>
    <w:rsid w:val="28295CD7"/>
    <w:rsid w:val="28530B12"/>
    <w:rsid w:val="285B10C6"/>
    <w:rsid w:val="285E1732"/>
    <w:rsid w:val="2866058F"/>
    <w:rsid w:val="286E6F86"/>
    <w:rsid w:val="2871215F"/>
    <w:rsid w:val="2878035C"/>
    <w:rsid w:val="288151DF"/>
    <w:rsid w:val="288C49EC"/>
    <w:rsid w:val="28904230"/>
    <w:rsid w:val="28A56C93"/>
    <w:rsid w:val="28B060D7"/>
    <w:rsid w:val="28C6292F"/>
    <w:rsid w:val="28C91164"/>
    <w:rsid w:val="28CA1445"/>
    <w:rsid w:val="28D27ABF"/>
    <w:rsid w:val="28E024E4"/>
    <w:rsid w:val="28E2381A"/>
    <w:rsid w:val="28E6267F"/>
    <w:rsid w:val="29147824"/>
    <w:rsid w:val="29165C6A"/>
    <w:rsid w:val="291B6DCE"/>
    <w:rsid w:val="29284352"/>
    <w:rsid w:val="292C4DC2"/>
    <w:rsid w:val="293634F5"/>
    <w:rsid w:val="29445C0F"/>
    <w:rsid w:val="294C4F57"/>
    <w:rsid w:val="294E0697"/>
    <w:rsid w:val="295075F2"/>
    <w:rsid w:val="295864DF"/>
    <w:rsid w:val="29620752"/>
    <w:rsid w:val="29694792"/>
    <w:rsid w:val="296B4243"/>
    <w:rsid w:val="296C2A93"/>
    <w:rsid w:val="29726A11"/>
    <w:rsid w:val="2977794B"/>
    <w:rsid w:val="297928BD"/>
    <w:rsid w:val="29794538"/>
    <w:rsid w:val="29806C26"/>
    <w:rsid w:val="2981577B"/>
    <w:rsid w:val="298268FD"/>
    <w:rsid w:val="29874C70"/>
    <w:rsid w:val="298B1160"/>
    <w:rsid w:val="29914D39"/>
    <w:rsid w:val="2993799C"/>
    <w:rsid w:val="299E634C"/>
    <w:rsid w:val="29AB6279"/>
    <w:rsid w:val="29AD309F"/>
    <w:rsid w:val="29B83008"/>
    <w:rsid w:val="29BA7213"/>
    <w:rsid w:val="29BD7397"/>
    <w:rsid w:val="29CB4022"/>
    <w:rsid w:val="29D36994"/>
    <w:rsid w:val="29D86F19"/>
    <w:rsid w:val="29E57D95"/>
    <w:rsid w:val="29EE18F2"/>
    <w:rsid w:val="29F55574"/>
    <w:rsid w:val="29FA73CB"/>
    <w:rsid w:val="2A087BC0"/>
    <w:rsid w:val="2A094113"/>
    <w:rsid w:val="2A0C4AD3"/>
    <w:rsid w:val="2A1321ED"/>
    <w:rsid w:val="2A1A725B"/>
    <w:rsid w:val="2A2E6C88"/>
    <w:rsid w:val="2A441A16"/>
    <w:rsid w:val="2A49346B"/>
    <w:rsid w:val="2A4B7586"/>
    <w:rsid w:val="2A4F551C"/>
    <w:rsid w:val="2A527E6E"/>
    <w:rsid w:val="2A612DD4"/>
    <w:rsid w:val="2A61537A"/>
    <w:rsid w:val="2A6A6C0B"/>
    <w:rsid w:val="2A6B612E"/>
    <w:rsid w:val="2A6E37D8"/>
    <w:rsid w:val="2A6E3F72"/>
    <w:rsid w:val="2A791CE4"/>
    <w:rsid w:val="2A8872A7"/>
    <w:rsid w:val="2A8B46BE"/>
    <w:rsid w:val="2A8F61EA"/>
    <w:rsid w:val="2AA86C25"/>
    <w:rsid w:val="2AAC66DE"/>
    <w:rsid w:val="2AB11C77"/>
    <w:rsid w:val="2AB278C2"/>
    <w:rsid w:val="2AC03401"/>
    <w:rsid w:val="2ADB1445"/>
    <w:rsid w:val="2AE07F13"/>
    <w:rsid w:val="2AE34BC9"/>
    <w:rsid w:val="2AF11852"/>
    <w:rsid w:val="2AFD0526"/>
    <w:rsid w:val="2AFE28C4"/>
    <w:rsid w:val="2B176204"/>
    <w:rsid w:val="2B1B4B29"/>
    <w:rsid w:val="2B1F6DE8"/>
    <w:rsid w:val="2B223AD6"/>
    <w:rsid w:val="2B2B4C28"/>
    <w:rsid w:val="2B2B7E3E"/>
    <w:rsid w:val="2B534E28"/>
    <w:rsid w:val="2B550378"/>
    <w:rsid w:val="2B554AF6"/>
    <w:rsid w:val="2B597A80"/>
    <w:rsid w:val="2B8503AA"/>
    <w:rsid w:val="2B8A6812"/>
    <w:rsid w:val="2BA4763F"/>
    <w:rsid w:val="2BBF3BCD"/>
    <w:rsid w:val="2BC3473A"/>
    <w:rsid w:val="2BC64A08"/>
    <w:rsid w:val="2BD9013B"/>
    <w:rsid w:val="2BDB5D60"/>
    <w:rsid w:val="2BE53EF2"/>
    <w:rsid w:val="2C040245"/>
    <w:rsid w:val="2C0878E8"/>
    <w:rsid w:val="2C0B01BB"/>
    <w:rsid w:val="2C0B243C"/>
    <w:rsid w:val="2C0E6FFE"/>
    <w:rsid w:val="2C14498D"/>
    <w:rsid w:val="2C1B008E"/>
    <w:rsid w:val="2C2B09B9"/>
    <w:rsid w:val="2C36323F"/>
    <w:rsid w:val="2C394382"/>
    <w:rsid w:val="2C3D7827"/>
    <w:rsid w:val="2C3E267A"/>
    <w:rsid w:val="2C402A07"/>
    <w:rsid w:val="2C441839"/>
    <w:rsid w:val="2C553664"/>
    <w:rsid w:val="2C6140A5"/>
    <w:rsid w:val="2C6B2E4A"/>
    <w:rsid w:val="2C6B7B86"/>
    <w:rsid w:val="2C6F67E0"/>
    <w:rsid w:val="2C7111BA"/>
    <w:rsid w:val="2C761741"/>
    <w:rsid w:val="2C7F2B92"/>
    <w:rsid w:val="2C843995"/>
    <w:rsid w:val="2C8D261E"/>
    <w:rsid w:val="2C9536BB"/>
    <w:rsid w:val="2C96037F"/>
    <w:rsid w:val="2CA05523"/>
    <w:rsid w:val="2CAF5E10"/>
    <w:rsid w:val="2CCF353E"/>
    <w:rsid w:val="2CCF525C"/>
    <w:rsid w:val="2CD506B1"/>
    <w:rsid w:val="2CDA3946"/>
    <w:rsid w:val="2CE4208B"/>
    <w:rsid w:val="2CEF5E8E"/>
    <w:rsid w:val="2CFC2D59"/>
    <w:rsid w:val="2D051364"/>
    <w:rsid w:val="2D0856F7"/>
    <w:rsid w:val="2D0B2AC5"/>
    <w:rsid w:val="2D0E7EFD"/>
    <w:rsid w:val="2D16534B"/>
    <w:rsid w:val="2D1C5AB3"/>
    <w:rsid w:val="2D267F94"/>
    <w:rsid w:val="2D2D32CC"/>
    <w:rsid w:val="2D301AA4"/>
    <w:rsid w:val="2D320D64"/>
    <w:rsid w:val="2D3723C0"/>
    <w:rsid w:val="2D626EB8"/>
    <w:rsid w:val="2D765D5B"/>
    <w:rsid w:val="2D82425C"/>
    <w:rsid w:val="2D891D79"/>
    <w:rsid w:val="2D952ACA"/>
    <w:rsid w:val="2D9B0E4F"/>
    <w:rsid w:val="2DA60CF0"/>
    <w:rsid w:val="2DAC6267"/>
    <w:rsid w:val="2DAE273E"/>
    <w:rsid w:val="2DD15104"/>
    <w:rsid w:val="2DD87BE6"/>
    <w:rsid w:val="2DD943FA"/>
    <w:rsid w:val="2DE651F6"/>
    <w:rsid w:val="2DF2494E"/>
    <w:rsid w:val="2DF35F7C"/>
    <w:rsid w:val="2DF41864"/>
    <w:rsid w:val="2E01418A"/>
    <w:rsid w:val="2E072C51"/>
    <w:rsid w:val="2E0754F9"/>
    <w:rsid w:val="2E0F481E"/>
    <w:rsid w:val="2E110A44"/>
    <w:rsid w:val="2E124721"/>
    <w:rsid w:val="2E1317EB"/>
    <w:rsid w:val="2E132DCA"/>
    <w:rsid w:val="2E1F4767"/>
    <w:rsid w:val="2E2F4837"/>
    <w:rsid w:val="2E310C9F"/>
    <w:rsid w:val="2E42121E"/>
    <w:rsid w:val="2E474A92"/>
    <w:rsid w:val="2E522414"/>
    <w:rsid w:val="2E596212"/>
    <w:rsid w:val="2E5F2F4D"/>
    <w:rsid w:val="2E631968"/>
    <w:rsid w:val="2E6478FE"/>
    <w:rsid w:val="2E67258A"/>
    <w:rsid w:val="2E69382A"/>
    <w:rsid w:val="2E6D7C75"/>
    <w:rsid w:val="2E715212"/>
    <w:rsid w:val="2E8139B2"/>
    <w:rsid w:val="2E86752E"/>
    <w:rsid w:val="2E974D97"/>
    <w:rsid w:val="2EA30B91"/>
    <w:rsid w:val="2EA46916"/>
    <w:rsid w:val="2EBA2D00"/>
    <w:rsid w:val="2EBE729C"/>
    <w:rsid w:val="2EC9639A"/>
    <w:rsid w:val="2ED65C14"/>
    <w:rsid w:val="2EDC41BE"/>
    <w:rsid w:val="2EE97EED"/>
    <w:rsid w:val="2EF624AB"/>
    <w:rsid w:val="2F0320DC"/>
    <w:rsid w:val="2F032A73"/>
    <w:rsid w:val="2F033EF6"/>
    <w:rsid w:val="2F037A5C"/>
    <w:rsid w:val="2F202578"/>
    <w:rsid w:val="2F262B81"/>
    <w:rsid w:val="2F2C10A5"/>
    <w:rsid w:val="2F311CCA"/>
    <w:rsid w:val="2F3623E1"/>
    <w:rsid w:val="2F396819"/>
    <w:rsid w:val="2F406759"/>
    <w:rsid w:val="2F4442A4"/>
    <w:rsid w:val="2F4753F7"/>
    <w:rsid w:val="2F4D2E2F"/>
    <w:rsid w:val="2F727743"/>
    <w:rsid w:val="2F747186"/>
    <w:rsid w:val="2F793ACC"/>
    <w:rsid w:val="2F854EB6"/>
    <w:rsid w:val="2F946867"/>
    <w:rsid w:val="2F965B6B"/>
    <w:rsid w:val="2FAE7ACA"/>
    <w:rsid w:val="2FB23DCE"/>
    <w:rsid w:val="2FB25D2D"/>
    <w:rsid w:val="2FBE36C6"/>
    <w:rsid w:val="2FBF15F1"/>
    <w:rsid w:val="2FC809F3"/>
    <w:rsid w:val="2FD354F6"/>
    <w:rsid w:val="2FD62BF3"/>
    <w:rsid w:val="2FDD4B2F"/>
    <w:rsid w:val="2FE037CD"/>
    <w:rsid w:val="2FE6002E"/>
    <w:rsid w:val="2FEA62BB"/>
    <w:rsid w:val="2FF04387"/>
    <w:rsid w:val="2FF1328C"/>
    <w:rsid w:val="2FF91D17"/>
    <w:rsid w:val="2FFF372C"/>
    <w:rsid w:val="30053977"/>
    <w:rsid w:val="30116885"/>
    <w:rsid w:val="30126D6A"/>
    <w:rsid w:val="301F6C24"/>
    <w:rsid w:val="30225587"/>
    <w:rsid w:val="302B1A44"/>
    <w:rsid w:val="30331B92"/>
    <w:rsid w:val="303B6A1A"/>
    <w:rsid w:val="303E439E"/>
    <w:rsid w:val="30435474"/>
    <w:rsid w:val="304A777D"/>
    <w:rsid w:val="305F66C6"/>
    <w:rsid w:val="30710E81"/>
    <w:rsid w:val="307A09C6"/>
    <w:rsid w:val="307E556E"/>
    <w:rsid w:val="30851780"/>
    <w:rsid w:val="309625F8"/>
    <w:rsid w:val="30965F0C"/>
    <w:rsid w:val="30A37404"/>
    <w:rsid w:val="30A67956"/>
    <w:rsid w:val="30AA70E2"/>
    <w:rsid w:val="30AC35E2"/>
    <w:rsid w:val="30AF6FBF"/>
    <w:rsid w:val="30B06666"/>
    <w:rsid w:val="30BF6275"/>
    <w:rsid w:val="30C0423A"/>
    <w:rsid w:val="30C46009"/>
    <w:rsid w:val="30C664D9"/>
    <w:rsid w:val="30CF0040"/>
    <w:rsid w:val="30CF62B6"/>
    <w:rsid w:val="30D4393A"/>
    <w:rsid w:val="30D60D86"/>
    <w:rsid w:val="30D72CD4"/>
    <w:rsid w:val="30D939AA"/>
    <w:rsid w:val="30DB2C9F"/>
    <w:rsid w:val="30DC78B0"/>
    <w:rsid w:val="30DD7997"/>
    <w:rsid w:val="30E41AC1"/>
    <w:rsid w:val="30E87E96"/>
    <w:rsid w:val="30ED1C0D"/>
    <w:rsid w:val="30FE1DCD"/>
    <w:rsid w:val="30FF660D"/>
    <w:rsid w:val="31015B42"/>
    <w:rsid w:val="31065522"/>
    <w:rsid w:val="310F3497"/>
    <w:rsid w:val="31101AE5"/>
    <w:rsid w:val="31191A40"/>
    <w:rsid w:val="311A74E4"/>
    <w:rsid w:val="3124222A"/>
    <w:rsid w:val="312A341C"/>
    <w:rsid w:val="312B760A"/>
    <w:rsid w:val="313A5936"/>
    <w:rsid w:val="31425972"/>
    <w:rsid w:val="31466FC0"/>
    <w:rsid w:val="315D01B3"/>
    <w:rsid w:val="316B2F9E"/>
    <w:rsid w:val="316F2D4E"/>
    <w:rsid w:val="31741672"/>
    <w:rsid w:val="317B1D57"/>
    <w:rsid w:val="318107E1"/>
    <w:rsid w:val="318A2C42"/>
    <w:rsid w:val="318D250B"/>
    <w:rsid w:val="31916BB8"/>
    <w:rsid w:val="31A26946"/>
    <w:rsid w:val="31AC6C9B"/>
    <w:rsid w:val="31B05873"/>
    <w:rsid w:val="31B478F5"/>
    <w:rsid w:val="31C57276"/>
    <w:rsid w:val="31CC4103"/>
    <w:rsid w:val="31D659AB"/>
    <w:rsid w:val="31F67E50"/>
    <w:rsid w:val="31F90953"/>
    <w:rsid w:val="31FD6E01"/>
    <w:rsid w:val="320301CC"/>
    <w:rsid w:val="32065C2B"/>
    <w:rsid w:val="32151BFD"/>
    <w:rsid w:val="321B5A5A"/>
    <w:rsid w:val="323A3B01"/>
    <w:rsid w:val="323A4F97"/>
    <w:rsid w:val="324303FE"/>
    <w:rsid w:val="324B179B"/>
    <w:rsid w:val="3250570D"/>
    <w:rsid w:val="325553CE"/>
    <w:rsid w:val="325A5D5F"/>
    <w:rsid w:val="326146F3"/>
    <w:rsid w:val="326215AF"/>
    <w:rsid w:val="32716A06"/>
    <w:rsid w:val="32732944"/>
    <w:rsid w:val="327E7B69"/>
    <w:rsid w:val="32811577"/>
    <w:rsid w:val="32856363"/>
    <w:rsid w:val="32906CB6"/>
    <w:rsid w:val="32990C81"/>
    <w:rsid w:val="329E0164"/>
    <w:rsid w:val="32A83BBC"/>
    <w:rsid w:val="32AA6193"/>
    <w:rsid w:val="32E6201F"/>
    <w:rsid w:val="32EC4443"/>
    <w:rsid w:val="32F929C1"/>
    <w:rsid w:val="32FA50FE"/>
    <w:rsid w:val="32FD7EEC"/>
    <w:rsid w:val="33163CC1"/>
    <w:rsid w:val="33172F9D"/>
    <w:rsid w:val="33183817"/>
    <w:rsid w:val="331E0165"/>
    <w:rsid w:val="331E74DB"/>
    <w:rsid w:val="33281A89"/>
    <w:rsid w:val="333D00B4"/>
    <w:rsid w:val="33426641"/>
    <w:rsid w:val="33442E9A"/>
    <w:rsid w:val="33463B06"/>
    <w:rsid w:val="334A25C1"/>
    <w:rsid w:val="334B7C15"/>
    <w:rsid w:val="33553303"/>
    <w:rsid w:val="337D5AE1"/>
    <w:rsid w:val="338020FE"/>
    <w:rsid w:val="339350D2"/>
    <w:rsid w:val="33976672"/>
    <w:rsid w:val="339B562A"/>
    <w:rsid w:val="33A40272"/>
    <w:rsid w:val="33B44D7E"/>
    <w:rsid w:val="33C04548"/>
    <w:rsid w:val="33C64452"/>
    <w:rsid w:val="33C81FAF"/>
    <w:rsid w:val="33CF0200"/>
    <w:rsid w:val="33D32ACB"/>
    <w:rsid w:val="33DC4991"/>
    <w:rsid w:val="33E14D41"/>
    <w:rsid w:val="33E954CD"/>
    <w:rsid w:val="33EA1B4F"/>
    <w:rsid w:val="33EF658A"/>
    <w:rsid w:val="33FC51B2"/>
    <w:rsid w:val="34064E61"/>
    <w:rsid w:val="34065D11"/>
    <w:rsid w:val="340E6BCD"/>
    <w:rsid w:val="3417024C"/>
    <w:rsid w:val="341E17E1"/>
    <w:rsid w:val="34267904"/>
    <w:rsid w:val="342C438F"/>
    <w:rsid w:val="342E072A"/>
    <w:rsid w:val="34333383"/>
    <w:rsid w:val="34533E3E"/>
    <w:rsid w:val="34736C7B"/>
    <w:rsid w:val="34932217"/>
    <w:rsid w:val="349B60FC"/>
    <w:rsid w:val="349F7F02"/>
    <w:rsid w:val="34A40E4D"/>
    <w:rsid w:val="34A857DB"/>
    <w:rsid w:val="34AD2D6B"/>
    <w:rsid w:val="34AD2EE3"/>
    <w:rsid w:val="34B76B22"/>
    <w:rsid w:val="34C74A64"/>
    <w:rsid w:val="34D62186"/>
    <w:rsid w:val="34DD0564"/>
    <w:rsid w:val="34DE682C"/>
    <w:rsid w:val="34E36E94"/>
    <w:rsid w:val="34E43368"/>
    <w:rsid w:val="34EA7D6A"/>
    <w:rsid w:val="34F25F51"/>
    <w:rsid w:val="35042E50"/>
    <w:rsid w:val="350B2DC5"/>
    <w:rsid w:val="350B5276"/>
    <w:rsid w:val="35100DED"/>
    <w:rsid w:val="35122DF9"/>
    <w:rsid w:val="351725C4"/>
    <w:rsid w:val="351B2CDC"/>
    <w:rsid w:val="352023BE"/>
    <w:rsid w:val="352C1296"/>
    <w:rsid w:val="352C4273"/>
    <w:rsid w:val="352D5AFD"/>
    <w:rsid w:val="3530605C"/>
    <w:rsid w:val="35366B74"/>
    <w:rsid w:val="353B6560"/>
    <w:rsid w:val="353D4A3D"/>
    <w:rsid w:val="35435E37"/>
    <w:rsid w:val="35435F3A"/>
    <w:rsid w:val="35503714"/>
    <w:rsid w:val="35561F7F"/>
    <w:rsid w:val="356F0FE8"/>
    <w:rsid w:val="357139C6"/>
    <w:rsid w:val="357D05F8"/>
    <w:rsid w:val="357E17E7"/>
    <w:rsid w:val="359A53CD"/>
    <w:rsid w:val="359E7059"/>
    <w:rsid w:val="35AC0FE0"/>
    <w:rsid w:val="35AE1145"/>
    <w:rsid w:val="35C11495"/>
    <w:rsid w:val="35C62DBA"/>
    <w:rsid w:val="35DA184C"/>
    <w:rsid w:val="35DF6178"/>
    <w:rsid w:val="35EB3A15"/>
    <w:rsid w:val="35F42211"/>
    <w:rsid w:val="35F647EA"/>
    <w:rsid w:val="35FA4980"/>
    <w:rsid w:val="35FC1A2F"/>
    <w:rsid w:val="35FC2A4D"/>
    <w:rsid w:val="35FE03E0"/>
    <w:rsid w:val="35FF1F6A"/>
    <w:rsid w:val="360F62ED"/>
    <w:rsid w:val="3619251D"/>
    <w:rsid w:val="36194D68"/>
    <w:rsid w:val="362A5096"/>
    <w:rsid w:val="363538FF"/>
    <w:rsid w:val="36463511"/>
    <w:rsid w:val="364A06E7"/>
    <w:rsid w:val="365978AB"/>
    <w:rsid w:val="365B7C15"/>
    <w:rsid w:val="36624D6B"/>
    <w:rsid w:val="36637C6D"/>
    <w:rsid w:val="36655C67"/>
    <w:rsid w:val="366B36FA"/>
    <w:rsid w:val="366F73D2"/>
    <w:rsid w:val="36731279"/>
    <w:rsid w:val="367435EB"/>
    <w:rsid w:val="367A5EFD"/>
    <w:rsid w:val="36880434"/>
    <w:rsid w:val="36985E11"/>
    <w:rsid w:val="369B7A19"/>
    <w:rsid w:val="36A04A15"/>
    <w:rsid w:val="36A152C0"/>
    <w:rsid w:val="36AA342D"/>
    <w:rsid w:val="36AA5E96"/>
    <w:rsid w:val="36C955E4"/>
    <w:rsid w:val="36CC26E4"/>
    <w:rsid w:val="36E241F8"/>
    <w:rsid w:val="36EA3A8C"/>
    <w:rsid w:val="36F8724C"/>
    <w:rsid w:val="36FB403C"/>
    <w:rsid w:val="37120BF9"/>
    <w:rsid w:val="37131357"/>
    <w:rsid w:val="37142598"/>
    <w:rsid w:val="37195FA8"/>
    <w:rsid w:val="3722339A"/>
    <w:rsid w:val="37306F55"/>
    <w:rsid w:val="373120D9"/>
    <w:rsid w:val="373447D5"/>
    <w:rsid w:val="37392EAC"/>
    <w:rsid w:val="373D1AB3"/>
    <w:rsid w:val="37431E84"/>
    <w:rsid w:val="37486BCB"/>
    <w:rsid w:val="3752715E"/>
    <w:rsid w:val="37586177"/>
    <w:rsid w:val="37640376"/>
    <w:rsid w:val="376A35EC"/>
    <w:rsid w:val="37702A6E"/>
    <w:rsid w:val="37765CC3"/>
    <w:rsid w:val="377D29B9"/>
    <w:rsid w:val="377E540B"/>
    <w:rsid w:val="37830BA8"/>
    <w:rsid w:val="37882A5F"/>
    <w:rsid w:val="37896528"/>
    <w:rsid w:val="378F1AB6"/>
    <w:rsid w:val="37961E06"/>
    <w:rsid w:val="37AA27DF"/>
    <w:rsid w:val="37AB7C53"/>
    <w:rsid w:val="37AF388A"/>
    <w:rsid w:val="37BD0B0D"/>
    <w:rsid w:val="37C07D03"/>
    <w:rsid w:val="37C13D2D"/>
    <w:rsid w:val="37CE35D5"/>
    <w:rsid w:val="37CE3D60"/>
    <w:rsid w:val="37D91C79"/>
    <w:rsid w:val="37E6106A"/>
    <w:rsid w:val="37F576BC"/>
    <w:rsid w:val="37FD55F3"/>
    <w:rsid w:val="380B2A55"/>
    <w:rsid w:val="38152BE0"/>
    <w:rsid w:val="38163169"/>
    <w:rsid w:val="38175E8A"/>
    <w:rsid w:val="381A7FBB"/>
    <w:rsid w:val="381C671A"/>
    <w:rsid w:val="381E0BA2"/>
    <w:rsid w:val="382D3EC1"/>
    <w:rsid w:val="383F7E35"/>
    <w:rsid w:val="38517285"/>
    <w:rsid w:val="3855080C"/>
    <w:rsid w:val="3855089D"/>
    <w:rsid w:val="385A2D38"/>
    <w:rsid w:val="385B6832"/>
    <w:rsid w:val="385D155A"/>
    <w:rsid w:val="38695CEB"/>
    <w:rsid w:val="38776029"/>
    <w:rsid w:val="38983240"/>
    <w:rsid w:val="38984D2B"/>
    <w:rsid w:val="389F7DBE"/>
    <w:rsid w:val="38A53373"/>
    <w:rsid w:val="38A6303E"/>
    <w:rsid w:val="38B12BD5"/>
    <w:rsid w:val="38B870EB"/>
    <w:rsid w:val="38C13CFE"/>
    <w:rsid w:val="38C155CE"/>
    <w:rsid w:val="38CF0A79"/>
    <w:rsid w:val="38D43DF8"/>
    <w:rsid w:val="38D70850"/>
    <w:rsid w:val="38DA6FA5"/>
    <w:rsid w:val="38DF3CDD"/>
    <w:rsid w:val="38DF55BE"/>
    <w:rsid w:val="38DF65BD"/>
    <w:rsid w:val="38E04F4D"/>
    <w:rsid w:val="38EA1B48"/>
    <w:rsid w:val="38F000C4"/>
    <w:rsid w:val="38F91A29"/>
    <w:rsid w:val="38FA73A2"/>
    <w:rsid w:val="39032BB6"/>
    <w:rsid w:val="39043EDA"/>
    <w:rsid w:val="39053ABE"/>
    <w:rsid w:val="390A6039"/>
    <w:rsid w:val="390C6F8B"/>
    <w:rsid w:val="390D7D6E"/>
    <w:rsid w:val="39277047"/>
    <w:rsid w:val="392A3D51"/>
    <w:rsid w:val="39350094"/>
    <w:rsid w:val="3935195A"/>
    <w:rsid w:val="39360ED4"/>
    <w:rsid w:val="393943EF"/>
    <w:rsid w:val="3970662D"/>
    <w:rsid w:val="39720C47"/>
    <w:rsid w:val="3989764F"/>
    <w:rsid w:val="39AC456E"/>
    <w:rsid w:val="39AD562F"/>
    <w:rsid w:val="39AE7382"/>
    <w:rsid w:val="39BC5C14"/>
    <w:rsid w:val="39C2736B"/>
    <w:rsid w:val="39CA33DC"/>
    <w:rsid w:val="39D908AD"/>
    <w:rsid w:val="39F866EA"/>
    <w:rsid w:val="3A031CDC"/>
    <w:rsid w:val="3A1A366F"/>
    <w:rsid w:val="3A3840FC"/>
    <w:rsid w:val="3A390498"/>
    <w:rsid w:val="3A4550C2"/>
    <w:rsid w:val="3A470DDF"/>
    <w:rsid w:val="3A4D7E7A"/>
    <w:rsid w:val="3A5937FA"/>
    <w:rsid w:val="3A7B75F5"/>
    <w:rsid w:val="3A966FDA"/>
    <w:rsid w:val="3AB01013"/>
    <w:rsid w:val="3ABA42AA"/>
    <w:rsid w:val="3ACC0427"/>
    <w:rsid w:val="3AD24011"/>
    <w:rsid w:val="3AD74930"/>
    <w:rsid w:val="3AD85362"/>
    <w:rsid w:val="3ADA1E07"/>
    <w:rsid w:val="3ADE6A08"/>
    <w:rsid w:val="3AE928F3"/>
    <w:rsid w:val="3AFA4049"/>
    <w:rsid w:val="3AFD52F6"/>
    <w:rsid w:val="3B0906FD"/>
    <w:rsid w:val="3B144815"/>
    <w:rsid w:val="3B217297"/>
    <w:rsid w:val="3B262523"/>
    <w:rsid w:val="3B382B67"/>
    <w:rsid w:val="3B3A7D9E"/>
    <w:rsid w:val="3B3D73E9"/>
    <w:rsid w:val="3B40387D"/>
    <w:rsid w:val="3B485516"/>
    <w:rsid w:val="3B4E3870"/>
    <w:rsid w:val="3B557419"/>
    <w:rsid w:val="3B694192"/>
    <w:rsid w:val="3B6A7880"/>
    <w:rsid w:val="3B713BEF"/>
    <w:rsid w:val="3B72508C"/>
    <w:rsid w:val="3B765A20"/>
    <w:rsid w:val="3B874943"/>
    <w:rsid w:val="3B8D5DA3"/>
    <w:rsid w:val="3B8D6D19"/>
    <w:rsid w:val="3B9548D5"/>
    <w:rsid w:val="3B954BA0"/>
    <w:rsid w:val="3B9D783B"/>
    <w:rsid w:val="3BB51FF9"/>
    <w:rsid w:val="3BB55A76"/>
    <w:rsid w:val="3BD421D5"/>
    <w:rsid w:val="3BDC209A"/>
    <w:rsid w:val="3BDE2813"/>
    <w:rsid w:val="3BE72369"/>
    <w:rsid w:val="3BE76E4E"/>
    <w:rsid w:val="3BEB3ED0"/>
    <w:rsid w:val="3BF12A04"/>
    <w:rsid w:val="3BF23336"/>
    <w:rsid w:val="3BF427FF"/>
    <w:rsid w:val="3BF660ED"/>
    <w:rsid w:val="3BFD24D8"/>
    <w:rsid w:val="3BFD3805"/>
    <w:rsid w:val="3C011B58"/>
    <w:rsid w:val="3C0259F1"/>
    <w:rsid w:val="3C06721F"/>
    <w:rsid w:val="3C2376EC"/>
    <w:rsid w:val="3C272645"/>
    <w:rsid w:val="3C316FCF"/>
    <w:rsid w:val="3C367751"/>
    <w:rsid w:val="3C3703C3"/>
    <w:rsid w:val="3C46689D"/>
    <w:rsid w:val="3C4D227D"/>
    <w:rsid w:val="3C5039E5"/>
    <w:rsid w:val="3C5236BF"/>
    <w:rsid w:val="3C5256C0"/>
    <w:rsid w:val="3C5733E5"/>
    <w:rsid w:val="3C5F1C73"/>
    <w:rsid w:val="3C654C8E"/>
    <w:rsid w:val="3C6A2297"/>
    <w:rsid w:val="3C745258"/>
    <w:rsid w:val="3C75357C"/>
    <w:rsid w:val="3C767E28"/>
    <w:rsid w:val="3C7B00FF"/>
    <w:rsid w:val="3C9C67A2"/>
    <w:rsid w:val="3CB244D5"/>
    <w:rsid w:val="3CB868DD"/>
    <w:rsid w:val="3CCB3E05"/>
    <w:rsid w:val="3CCB468F"/>
    <w:rsid w:val="3CCF12C9"/>
    <w:rsid w:val="3CE200EF"/>
    <w:rsid w:val="3CEA339E"/>
    <w:rsid w:val="3CEC1AF8"/>
    <w:rsid w:val="3CEF70AF"/>
    <w:rsid w:val="3CF130EC"/>
    <w:rsid w:val="3D0B678A"/>
    <w:rsid w:val="3D125438"/>
    <w:rsid w:val="3D1C6866"/>
    <w:rsid w:val="3D1D3C47"/>
    <w:rsid w:val="3D1D5A85"/>
    <w:rsid w:val="3D260803"/>
    <w:rsid w:val="3D311838"/>
    <w:rsid w:val="3D3215F2"/>
    <w:rsid w:val="3D354623"/>
    <w:rsid w:val="3D375A8A"/>
    <w:rsid w:val="3D435E0E"/>
    <w:rsid w:val="3D45237A"/>
    <w:rsid w:val="3D4642B8"/>
    <w:rsid w:val="3D4F2C03"/>
    <w:rsid w:val="3D53303E"/>
    <w:rsid w:val="3D581F1C"/>
    <w:rsid w:val="3D5E48E7"/>
    <w:rsid w:val="3D651CD3"/>
    <w:rsid w:val="3D6B6424"/>
    <w:rsid w:val="3D6C444B"/>
    <w:rsid w:val="3D7533C9"/>
    <w:rsid w:val="3D7B4D79"/>
    <w:rsid w:val="3D7B5A40"/>
    <w:rsid w:val="3D841CF2"/>
    <w:rsid w:val="3D8631A6"/>
    <w:rsid w:val="3D882A6F"/>
    <w:rsid w:val="3D90016A"/>
    <w:rsid w:val="3DA33620"/>
    <w:rsid w:val="3DAB614B"/>
    <w:rsid w:val="3DAD5357"/>
    <w:rsid w:val="3DCE4ED8"/>
    <w:rsid w:val="3DD82937"/>
    <w:rsid w:val="3DD866F4"/>
    <w:rsid w:val="3DD86EAA"/>
    <w:rsid w:val="3DE53208"/>
    <w:rsid w:val="3DE9568C"/>
    <w:rsid w:val="3DF34629"/>
    <w:rsid w:val="3DF80760"/>
    <w:rsid w:val="3E076BCC"/>
    <w:rsid w:val="3E111978"/>
    <w:rsid w:val="3E1B085E"/>
    <w:rsid w:val="3E21330F"/>
    <w:rsid w:val="3E230427"/>
    <w:rsid w:val="3E4601EC"/>
    <w:rsid w:val="3E47068D"/>
    <w:rsid w:val="3E4C22C0"/>
    <w:rsid w:val="3E555F00"/>
    <w:rsid w:val="3E5B230E"/>
    <w:rsid w:val="3E6823DE"/>
    <w:rsid w:val="3E692C4A"/>
    <w:rsid w:val="3E6B551F"/>
    <w:rsid w:val="3E7054A7"/>
    <w:rsid w:val="3E8F2606"/>
    <w:rsid w:val="3E9E080A"/>
    <w:rsid w:val="3EAD0224"/>
    <w:rsid w:val="3EAD05E7"/>
    <w:rsid w:val="3EAE7E42"/>
    <w:rsid w:val="3EB845C4"/>
    <w:rsid w:val="3EBE168D"/>
    <w:rsid w:val="3EC959BC"/>
    <w:rsid w:val="3ECC500B"/>
    <w:rsid w:val="3EDA29D5"/>
    <w:rsid w:val="3EDA2A5E"/>
    <w:rsid w:val="3EE81AC7"/>
    <w:rsid w:val="3EF3151F"/>
    <w:rsid w:val="3EFC675C"/>
    <w:rsid w:val="3F010D74"/>
    <w:rsid w:val="3F017FF7"/>
    <w:rsid w:val="3F0E4D48"/>
    <w:rsid w:val="3F134302"/>
    <w:rsid w:val="3F195F36"/>
    <w:rsid w:val="3F1D6268"/>
    <w:rsid w:val="3F3D7C97"/>
    <w:rsid w:val="3F484A47"/>
    <w:rsid w:val="3F4A3919"/>
    <w:rsid w:val="3F5A5414"/>
    <w:rsid w:val="3F5F6CF8"/>
    <w:rsid w:val="3F704D8A"/>
    <w:rsid w:val="3F755543"/>
    <w:rsid w:val="3F771976"/>
    <w:rsid w:val="3F7A2176"/>
    <w:rsid w:val="3F8A20DE"/>
    <w:rsid w:val="3F9A032A"/>
    <w:rsid w:val="3FA1481C"/>
    <w:rsid w:val="3FB35BEC"/>
    <w:rsid w:val="3FB740BC"/>
    <w:rsid w:val="3FB77232"/>
    <w:rsid w:val="3FBB6063"/>
    <w:rsid w:val="3FBE1829"/>
    <w:rsid w:val="3FC229DF"/>
    <w:rsid w:val="3FD70F95"/>
    <w:rsid w:val="3FE12ED4"/>
    <w:rsid w:val="3FE60F9D"/>
    <w:rsid w:val="3FF53F01"/>
    <w:rsid w:val="3FFE7785"/>
    <w:rsid w:val="40073AE4"/>
    <w:rsid w:val="4011215D"/>
    <w:rsid w:val="40135ADD"/>
    <w:rsid w:val="401C76A2"/>
    <w:rsid w:val="403625E8"/>
    <w:rsid w:val="404060C8"/>
    <w:rsid w:val="4048083D"/>
    <w:rsid w:val="404C2E49"/>
    <w:rsid w:val="405A4973"/>
    <w:rsid w:val="405D0961"/>
    <w:rsid w:val="406447EB"/>
    <w:rsid w:val="406979CF"/>
    <w:rsid w:val="406A4270"/>
    <w:rsid w:val="406B5C7F"/>
    <w:rsid w:val="4083208D"/>
    <w:rsid w:val="408963B5"/>
    <w:rsid w:val="408A66A8"/>
    <w:rsid w:val="408B2C7F"/>
    <w:rsid w:val="408D36D8"/>
    <w:rsid w:val="409021C7"/>
    <w:rsid w:val="40921298"/>
    <w:rsid w:val="409B1B7C"/>
    <w:rsid w:val="40B10D1B"/>
    <w:rsid w:val="40B10FAB"/>
    <w:rsid w:val="40C13EC7"/>
    <w:rsid w:val="40C26F51"/>
    <w:rsid w:val="40C95602"/>
    <w:rsid w:val="40D822C6"/>
    <w:rsid w:val="40E22290"/>
    <w:rsid w:val="40E92915"/>
    <w:rsid w:val="40F20055"/>
    <w:rsid w:val="40F20D5D"/>
    <w:rsid w:val="41065F6C"/>
    <w:rsid w:val="411A2B1E"/>
    <w:rsid w:val="4123173A"/>
    <w:rsid w:val="412D0306"/>
    <w:rsid w:val="412D5893"/>
    <w:rsid w:val="412E3F6C"/>
    <w:rsid w:val="4137364E"/>
    <w:rsid w:val="41414612"/>
    <w:rsid w:val="414B638C"/>
    <w:rsid w:val="4156485C"/>
    <w:rsid w:val="415D2144"/>
    <w:rsid w:val="415E0FBD"/>
    <w:rsid w:val="415F791D"/>
    <w:rsid w:val="41616108"/>
    <w:rsid w:val="416B5F2A"/>
    <w:rsid w:val="416D53FB"/>
    <w:rsid w:val="41727C32"/>
    <w:rsid w:val="41790D63"/>
    <w:rsid w:val="41867436"/>
    <w:rsid w:val="418B55C4"/>
    <w:rsid w:val="419072B8"/>
    <w:rsid w:val="41934F64"/>
    <w:rsid w:val="41957E72"/>
    <w:rsid w:val="41AF048F"/>
    <w:rsid w:val="41BF7A7C"/>
    <w:rsid w:val="41C44462"/>
    <w:rsid w:val="41CD54F5"/>
    <w:rsid w:val="41EF2D8D"/>
    <w:rsid w:val="41EF601C"/>
    <w:rsid w:val="41F73895"/>
    <w:rsid w:val="41F774F5"/>
    <w:rsid w:val="41F9257A"/>
    <w:rsid w:val="4219789B"/>
    <w:rsid w:val="421F4C30"/>
    <w:rsid w:val="42267B0D"/>
    <w:rsid w:val="42370BC0"/>
    <w:rsid w:val="42487F01"/>
    <w:rsid w:val="424922B7"/>
    <w:rsid w:val="424D10B6"/>
    <w:rsid w:val="42616B52"/>
    <w:rsid w:val="42617E9E"/>
    <w:rsid w:val="42622482"/>
    <w:rsid w:val="42630D4C"/>
    <w:rsid w:val="42694F7D"/>
    <w:rsid w:val="42826A8E"/>
    <w:rsid w:val="42860839"/>
    <w:rsid w:val="428D75B6"/>
    <w:rsid w:val="42931723"/>
    <w:rsid w:val="429F1195"/>
    <w:rsid w:val="429F3903"/>
    <w:rsid w:val="42A13B1D"/>
    <w:rsid w:val="42AA6C72"/>
    <w:rsid w:val="42AD11DA"/>
    <w:rsid w:val="42BE5D9B"/>
    <w:rsid w:val="42C3373D"/>
    <w:rsid w:val="42D27C3A"/>
    <w:rsid w:val="42F50B98"/>
    <w:rsid w:val="42FE6470"/>
    <w:rsid w:val="430004E3"/>
    <w:rsid w:val="43102650"/>
    <w:rsid w:val="43112F06"/>
    <w:rsid w:val="431A081F"/>
    <w:rsid w:val="43223F00"/>
    <w:rsid w:val="432400BC"/>
    <w:rsid w:val="4326444B"/>
    <w:rsid w:val="432D35BB"/>
    <w:rsid w:val="43365347"/>
    <w:rsid w:val="434E364C"/>
    <w:rsid w:val="4361689C"/>
    <w:rsid w:val="436562CB"/>
    <w:rsid w:val="4368433B"/>
    <w:rsid w:val="43686B61"/>
    <w:rsid w:val="436F168B"/>
    <w:rsid w:val="438126A0"/>
    <w:rsid w:val="43875F85"/>
    <w:rsid w:val="439E662F"/>
    <w:rsid w:val="43A44EBB"/>
    <w:rsid w:val="43A751DA"/>
    <w:rsid w:val="43AB79F7"/>
    <w:rsid w:val="43B14EDE"/>
    <w:rsid w:val="43CF1978"/>
    <w:rsid w:val="43D2151F"/>
    <w:rsid w:val="43D50089"/>
    <w:rsid w:val="43E52204"/>
    <w:rsid w:val="43E540BD"/>
    <w:rsid w:val="43E91B8A"/>
    <w:rsid w:val="43EA234C"/>
    <w:rsid w:val="43ED3FB4"/>
    <w:rsid w:val="43F5075D"/>
    <w:rsid w:val="43F6403E"/>
    <w:rsid w:val="43F83B41"/>
    <w:rsid w:val="43FE37AF"/>
    <w:rsid w:val="440627C1"/>
    <w:rsid w:val="441964F3"/>
    <w:rsid w:val="4427722B"/>
    <w:rsid w:val="442C3AF9"/>
    <w:rsid w:val="4431565A"/>
    <w:rsid w:val="44321218"/>
    <w:rsid w:val="44380062"/>
    <w:rsid w:val="443850CA"/>
    <w:rsid w:val="44393E39"/>
    <w:rsid w:val="44551559"/>
    <w:rsid w:val="445B3F0E"/>
    <w:rsid w:val="445E2827"/>
    <w:rsid w:val="4467776D"/>
    <w:rsid w:val="446825F9"/>
    <w:rsid w:val="446A7BCD"/>
    <w:rsid w:val="446C2DD6"/>
    <w:rsid w:val="44702589"/>
    <w:rsid w:val="447D4252"/>
    <w:rsid w:val="44802E85"/>
    <w:rsid w:val="448169E9"/>
    <w:rsid w:val="44893178"/>
    <w:rsid w:val="44A26126"/>
    <w:rsid w:val="44B531D4"/>
    <w:rsid w:val="44C365D5"/>
    <w:rsid w:val="44C61D7F"/>
    <w:rsid w:val="44CB4C68"/>
    <w:rsid w:val="44E218CC"/>
    <w:rsid w:val="44E7527D"/>
    <w:rsid w:val="44E92F15"/>
    <w:rsid w:val="44E9764C"/>
    <w:rsid w:val="44EE0DB0"/>
    <w:rsid w:val="45026741"/>
    <w:rsid w:val="450C5381"/>
    <w:rsid w:val="451B5B85"/>
    <w:rsid w:val="451D52F1"/>
    <w:rsid w:val="453174AE"/>
    <w:rsid w:val="453B7F31"/>
    <w:rsid w:val="454C2DA4"/>
    <w:rsid w:val="454F5788"/>
    <w:rsid w:val="4553225D"/>
    <w:rsid w:val="45567E26"/>
    <w:rsid w:val="455C3AAC"/>
    <w:rsid w:val="455C64D9"/>
    <w:rsid w:val="455C7399"/>
    <w:rsid w:val="45665A20"/>
    <w:rsid w:val="456B0A14"/>
    <w:rsid w:val="456E23C3"/>
    <w:rsid w:val="4573580A"/>
    <w:rsid w:val="45736C65"/>
    <w:rsid w:val="458840B6"/>
    <w:rsid w:val="459C245D"/>
    <w:rsid w:val="45A060E8"/>
    <w:rsid w:val="45BE3A61"/>
    <w:rsid w:val="45C01DD3"/>
    <w:rsid w:val="45C16652"/>
    <w:rsid w:val="45CB2DAE"/>
    <w:rsid w:val="45CB79BF"/>
    <w:rsid w:val="45D87C6E"/>
    <w:rsid w:val="45E43A8E"/>
    <w:rsid w:val="45E51F41"/>
    <w:rsid w:val="45E740CB"/>
    <w:rsid w:val="45F42053"/>
    <w:rsid w:val="45F73454"/>
    <w:rsid w:val="45FE3C3A"/>
    <w:rsid w:val="46071370"/>
    <w:rsid w:val="460B0482"/>
    <w:rsid w:val="46140DFA"/>
    <w:rsid w:val="461E1179"/>
    <w:rsid w:val="46227823"/>
    <w:rsid w:val="46243D64"/>
    <w:rsid w:val="462564B7"/>
    <w:rsid w:val="462B0664"/>
    <w:rsid w:val="46337A17"/>
    <w:rsid w:val="463529D2"/>
    <w:rsid w:val="46363D12"/>
    <w:rsid w:val="463D2339"/>
    <w:rsid w:val="46405325"/>
    <w:rsid w:val="46442964"/>
    <w:rsid w:val="464F1445"/>
    <w:rsid w:val="464F609F"/>
    <w:rsid w:val="465129EA"/>
    <w:rsid w:val="46520044"/>
    <w:rsid w:val="465229F7"/>
    <w:rsid w:val="46556578"/>
    <w:rsid w:val="46591D12"/>
    <w:rsid w:val="465B6BFF"/>
    <w:rsid w:val="466B76EA"/>
    <w:rsid w:val="46764197"/>
    <w:rsid w:val="4684720A"/>
    <w:rsid w:val="469302C5"/>
    <w:rsid w:val="4694399F"/>
    <w:rsid w:val="46944942"/>
    <w:rsid w:val="46987020"/>
    <w:rsid w:val="469C2BC7"/>
    <w:rsid w:val="469F73E0"/>
    <w:rsid w:val="46A07FED"/>
    <w:rsid w:val="46B54B90"/>
    <w:rsid w:val="46C467C4"/>
    <w:rsid w:val="46C56103"/>
    <w:rsid w:val="46C80B0B"/>
    <w:rsid w:val="46E52A34"/>
    <w:rsid w:val="46E6716B"/>
    <w:rsid w:val="46EC5B2A"/>
    <w:rsid w:val="46F6379F"/>
    <w:rsid w:val="46F73DC1"/>
    <w:rsid w:val="46FC4A97"/>
    <w:rsid w:val="47092A4D"/>
    <w:rsid w:val="471972B5"/>
    <w:rsid w:val="47246AD7"/>
    <w:rsid w:val="47333F97"/>
    <w:rsid w:val="47392A7C"/>
    <w:rsid w:val="473E073A"/>
    <w:rsid w:val="474D54D3"/>
    <w:rsid w:val="475508CA"/>
    <w:rsid w:val="47552200"/>
    <w:rsid w:val="4755382C"/>
    <w:rsid w:val="475D6ED7"/>
    <w:rsid w:val="47642568"/>
    <w:rsid w:val="47891CC6"/>
    <w:rsid w:val="47916B76"/>
    <w:rsid w:val="47930E58"/>
    <w:rsid w:val="47946798"/>
    <w:rsid w:val="4795747D"/>
    <w:rsid w:val="47A06D4B"/>
    <w:rsid w:val="47AB591B"/>
    <w:rsid w:val="47AE3F5E"/>
    <w:rsid w:val="47B82B02"/>
    <w:rsid w:val="47BE4542"/>
    <w:rsid w:val="47C8661B"/>
    <w:rsid w:val="47CF436B"/>
    <w:rsid w:val="47D54CD8"/>
    <w:rsid w:val="47DA1934"/>
    <w:rsid w:val="47E17B59"/>
    <w:rsid w:val="47E77330"/>
    <w:rsid w:val="48037712"/>
    <w:rsid w:val="480E6E7C"/>
    <w:rsid w:val="480F0151"/>
    <w:rsid w:val="481A27DB"/>
    <w:rsid w:val="48285E61"/>
    <w:rsid w:val="482A7165"/>
    <w:rsid w:val="482D5275"/>
    <w:rsid w:val="48482B9C"/>
    <w:rsid w:val="4858738E"/>
    <w:rsid w:val="485B55DD"/>
    <w:rsid w:val="485C1427"/>
    <w:rsid w:val="48790F43"/>
    <w:rsid w:val="48827B8C"/>
    <w:rsid w:val="4886097B"/>
    <w:rsid w:val="488A5279"/>
    <w:rsid w:val="488C6D0D"/>
    <w:rsid w:val="488F7A49"/>
    <w:rsid w:val="4899286A"/>
    <w:rsid w:val="489974A7"/>
    <w:rsid w:val="489F2097"/>
    <w:rsid w:val="48A215EA"/>
    <w:rsid w:val="48A969D1"/>
    <w:rsid w:val="48B11066"/>
    <w:rsid w:val="48C115DE"/>
    <w:rsid w:val="48C16465"/>
    <w:rsid w:val="48D3714D"/>
    <w:rsid w:val="48EC2370"/>
    <w:rsid w:val="48EE54B4"/>
    <w:rsid w:val="49134C3C"/>
    <w:rsid w:val="49140BAC"/>
    <w:rsid w:val="49181BF3"/>
    <w:rsid w:val="493C53C6"/>
    <w:rsid w:val="494242B3"/>
    <w:rsid w:val="49472407"/>
    <w:rsid w:val="49517123"/>
    <w:rsid w:val="49531A7F"/>
    <w:rsid w:val="496757D3"/>
    <w:rsid w:val="49690D5E"/>
    <w:rsid w:val="496D2537"/>
    <w:rsid w:val="49796FBB"/>
    <w:rsid w:val="497F6E48"/>
    <w:rsid w:val="498159D3"/>
    <w:rsid w:val="498A07E3"/>
    <w:rsid w:val="498C1677"/>
    <w:rsid w:val="499B3B8D"/>
    <w:rsid w:val="499B5F83"/>
    <w:rsid w:val="49A8113D"/>
    <w:rsid w:val="49AF7B3B"/>
    <w:rsid w:val="49B20528"/>
    <w:rsid w:val="49B4346C"/>
    <w:rsid w:val="49C076A6"/>
    <w:rsid w:val="49C13127"/>
    <w:rsid w:val="49C74E45"/>
    <w:rsid w:val="49C823CE"/>
    <w:rsid w:val="49E50F14"/>
    <w:rsid w:val="49E72D49"/>
    <w:rsid w:val="49FB7894"/>
    <w:rsid w:val="49FD124A"/>
    <w:rsid w:val="4A055824"/>
    <w:rsid w:val="4A0A67EB"/>
    <w:rsid w:val="4A20125B"/>
    <w:rsid w:val="4A2A58C9"/>
    <w:rsid w:val="4A303B50"/>
    <w:rsid w:val="4A3533C1"/>
    <w:rsid w:val="4A38051C"/>
    <w:rsid w:val="4A3A1605"/>
    <w:rsid w:val="4A3C476E"/>
    <w:rsid w:val="4A3D50E5"/>
    <w:rsid w:val="4A432AAB"/>
    <w:rsid w:val="4A624CD0"/>
    <w:rsid w:val="4A637362"/>
    <w:rsid w:val="4A6554F7"/>
    <w:rsid w:val="4A695609"/>
    <w:rsid w:val="4A6B5286"/>
    <w:rsid w:val="4A6F3F04"/>
    <w:rsid w:val="4A741100"/>
    <w:rsid w:val="4A7C2F59"/>
    <w:rsid w:val="4A98447E"/>
    <w:rsid w:val="4AB0441C"/>
    <w:rsid w:val="4AB8029B"/>
    <w:rsid w:val="4ABA21DB"/>
    <w:rsid w:val="4ABA595F"/>
    <w:rsid w:val="4ABE3B2E"/>
    <w:rsid w:val="4ABF0725"/>
    <w:rsid w:val="4AC468EB"/>
    <w:rsid w:val="4AC64A6A"/>
    <w:rsid w:val="4AC871AC"/>
    <w:rsid w:val="4ADC765F"/>
    <w:rsid w:val="4ADF7842"/>
    <w:rsid w:val="4AE56D13"/>
    <w:rsid w:val="4AE652CA"/>
    <w:rsid w:val="4AEE0265"/>
    <w:rsid w:val="4AEF6EC1"/>
    <w:rsid w:val="4AEF73FE"/>
    <w:rsid w:val="4AF4013D"/>
    <w:rsid w:val="4AF40A8E"/>
    <w:rsid w:val="4AFC07CF"/>
    <w:rsid w:val="4B0121E1"/>
    <w:rsid w:val="4B071951"/>
    <w:rsid w:val="4B0E0172"/>
    <w:rsid w:val="4B107B19"/>
    <w:rsid w:val="4B2528AE"/>
    <w:rsid w:val="4B2F0A9C"/>
    <w:rsid w:val="4B38614D"/>
    <w:rsid w:val="4B3907B8"/>
    <w:rsid w:val="4B456DC3"/>
    <w:rsid w:val="4B484E0C"/>
    <w:rsid w:val="4B4F3323"/>
    <w:rsid w:val="4B510B62"/>
    <w:rsid w:val="4B5B3660"/>
    <w:rsid w:val="4B6150FE"/>
    <w:rsid w:val="4B6342BD"/>
    <w:rsid w:val="4B6F2B5F"/>
    <w:rsid w:val="4B736303"/>
    <w:rsid w:val="4B781995"/>
    <w:rsid w:val="4B86017D"/>
    <w:rsid w:val="4B932DB8"/>
    <w:rsid w:val="4B973AE9"/>
    <w:rsid w:val="4BA4604D"/>
    <w:rsid w:val="4BB0313D"/>
    <w:rsid w:val="4BB35A19"/>
    <w:rsid w:val="4BB538A1"/>
    <w:rsid w:val="4BBE63D9"/>
    <w:rsid w:val="4BC56672"/>
    <w:rsid w:val="4BDA47C2"/>
    <w:rsid w:val="4BE76B35"/>
    <w:rsid w:val="4BEB1574"/>
    <w:rsid w:val="4BF04D6C"/>
    <w:rsid w:val="4BF4332F"/>
    <w:rsid w:val="4BF802ED"/>
    <w:rsid w:val="4C000763"/>
    <w:rsid w:val="4C0316BD"/>
    <w:rsid w:val="4C051755"/>
    <w:rsid w:val="4C0E4609"/>
    <w:rsid w:val="4C173CB1"/>
    <w:rsid w:val="4C1D4CEC"/>
    <w:rsid w:val="4C201DD8"/>
    <w:rsid w:val="4C2C63CB"/>
    <w:rsid w:val="4C3842EB"/>
    <w:rsid w:val="4C3A006E"/>
    <w:rsid w:val="4C4A0F34"/>
    <w:rsid w:val="4C4C18E6"/>
    <w:rsid w:val="4C4C3657"/>
    <w:rsid w:val="4C654682"/>
    <w:rsid w:val="4C6B28A0"/>
    <w:rsid w:val="4C7051D3"/>
    <w:rsid w:val="4C79363F"/>
    <w:rsid w:val="4C8F3098"/>
    <w:rsid w:val="4C9B500F"/>
    <w:rsid w:val="4CAC5A7D"/>
    <w:rsid w:val="4CB70452"/>
    <w:rsid w:val="4CBD1277"/>
    <w:rsid w:val="4CC75FE2"/>
    <w:rsid w:val="4CDC4CA0"/>
    <w:rsid w:val="4CE424C4"/>
    <w:rsid w:val="4CED7768"/>
    <w:rsid w:val="4D070CAE"/>
    <w:rsid w:val="4D083901"/>
    <w:rsid w:val="4D093682"/>
    <w:rsid w:val="4D0B7ECA"/>
    <w:rsid w:val="4D0F2EDB"/>
    <w:rsid w:val="4D1A5AB6"/>
    <w:rsid w:val="4D1F0C6C"/>
    <w:rsid w:val="4D1F63A4"/>
    <w:rsid w:val="4D250DC2"/>
    <w:rsid w:val="4D303448"/>
    <w:rsid w:val="4D4E77F8"/>
    <w:rsid w:val="4D5F6954"/>
    <w:rsid w:val="4D6345C1"/>
    <w:rsid w:val="4D6772A7"/>
    <w:rsid w:val="4D695C6C"/>
    <w:rsid w:val="4D6F2C5D"/>
    <w:rsid w:val="4D725A6A"/>
    <w:rsid w:val="4D7557DA"/>
    <w:rsid w:val="4D827866"/>
    <w:rsid w:val="4D892BC2"/>
    <w:rsid w:val="4DA10E36"/>
    <w:rsid w:val="4DB5336F"/>
    <w:rsid w:val="4DBD7A6F"/>
    <w:rsid w:val="4DBE711C"/>
    <w:rsid w:val="4DC822A5"/>
    <w:rsid w:val="4DC94A70"/>
    <w:rsid w:val="4DCF321D"/>
    <w:rsid w:val="4DE442BD"/>
    <w:rsid w:val="4DE559E2"/>
    <w:rsid w:val="4DE77342"/>
    <w:rsid w:val="4DEC7F06"/>
    <w:rsid w:val="4DEF3105"/>
    <w:rsid w:val="4DF15C43"/>
    <w:rsid w:val="4DF24172"/>
    <w:rsid w:val="4DFA2803"/>
    <w:rsid w:val="4DFC5006"/>
    <w:rsid w:val="4E0346F8"/>
    <w:rsid w:val="4E1020B5"/>
    <w:rsid w:val="4E115A0E"/>
    <w:rsid w:val="4E134CA0"/>
    <w:rsid w:val="4E147244"/>
    <w:rsid w:val="4E192E57"/>
    <w:rsid w:val="4E1F1A2A"/>
    <w:rsid w:val="4E2C4E7B"/>
    <w:rsid w:val="4E3A644D"/>
    <w:rsid w:val="4E3C3185"/>
    <w:rsid w:val="4E4E45DD"/>
    <w:rsid w:val="4E4F1D87"/>
    <w:rsid w:val="4E5D0C96"/>
    <w:rsid w:val="4E633DD6"/>
    <w:rsid w:val="4E6D50C0"/>
    <w:rsid w:val="4E7C75AF"/>
    <w:rsid w:val="4E7F5493"/>
    <w:rsid w:val="4E8128DD"/>
    <w:rsid w:val="4E866C3A"/>
    <w:rsid w:val="4E8A147D"/>
    <w:rsid w:val="4E955268"/>
    <w:rsid w:val="4E962FA4"/>
    <w:rsid w:val="4E9D3C78"/>
    <w:rsid w:val="4EAC2305"/>
    <w:rsid w:val="4EBD3A7F"/>
    <w:rsid w:val="4EBE687E"/>
    <w:rsid w:val="4EC44791"/>
    <w:rsid w:val="4EC5185C"/>
    <w:rsid w:val="4ECF30A7"/>
    <w:rsid w:val="4ED1465D"/>
    <w:rsid w:val="4EDA6600"/>
    <w:rsid w:val="4EDE31F2"/>
    <w:rsid w:val="4EE27885"/>
    <w:rsid w:val="4EE66D6B"/>
    <w:rsid w:val="4EE84AF3"/>
    <w:rsid w:val="4EF92117"/>
    <w:rsid w:val="4EF96E7E"/>
    <w:rsid w:val="4F0356FE"/>
    <w:rsid w:val="4F0453E9"/>
    <w:rsid w:val="4F091D84"/>
    <w:rsid w:val="4F0A75BB"/>
    <w:rsid w:val="4F342301"/>
    <w:rsid w:val="4F4113D7"/>
    <w:rsid w:val="4F421579"/>
    <w:rsid w:val="4F4E74F6"/>
    <w:rsid w:val="4F56514B"/>
    <w:rsid w:val="4F7313A6"/>
    <w:rsid w:val="4F7C59DF"/>
    <w:rsid w:val="4F7C7913"/>
    <w:rsid w:val="4F8735AF"/>
    <w:rsid w:val="4F8A1A37"/>
    <w:rsid w:val="4F915157"/>
    <w:rsid w:val="4F9F3963"/>
    <w:rsid w:val="4FA70749"/>
    <w:rsid w:val="4FB15CF0"/>
    <w:rsid w:val="4FBF55E4"/>
    <w:rsid w:val="4FC75D38"/>
    <w:rsid w:val="4FD95E6A"/>
    <w:rsid w:val="4FDB1615"/>
    <w:rsid w:val="4FDE2BAF"/>
    <w:rsid w:val="4FDE621E"/>
    <w:rsid w:val="4FFA59B1"/>
    <w:rsid w:val="4FFB60AA"/>
    <w:rsid w:val="4FFD1925"/>
    <w:rsid w:val="4FFE18C7"/>
    <w:rsid w:val="500772FB"/>
    <w:rsid w:val="50133959"/>
    <w:rsid w:val="50191DE6"/>
    <w:rsid w:val="501E43A6"/>
    <w:rsid w:val="501F7B69"/>
    <w:rsid w:val="501F7CA6"/>
    <w:rsid w:val="50240A77"/>
    <w:rsid w:val="50360814"/>
    <w:rsid w:val="503658C5"/>
    <w:rsid w:val="503E3B63"/>
    <w:rsid w:val="504967C0"/>
    <w:rsid w:val="504B430D"/>
    <w:rsid w:val="505A52B4"/>
    <w:rsid w:val="505D36E1"/>
    <w:rsid w:val="50614B6F"/>
    <w:rsid w:val="5062457A"/>
    <w:rsid w:val="5076050F"/>
    <w:rsid w:val="507878F1"/>
    <w:rsid w:val="50797C70"/>
    <w:rsid w:val="507E60E4"/>
    <w:rsid w:val="50800C0F"/>
    <w:rsid w:val="508D0883"/>
    <w:rsid w:val="509D1242"/>
    <w:rsid w:val="50A24387"/>
    <w:rsid w:val="50A57069"/>
    <w:rsid w:val="50A642EE"/>
    <w:rsid w:val="50B40299"/>
    <w:rsid w:val="50C07981"/>
    <w:rsid w:val="50CF4652"/>
    <w:rsid w:val="50D314BB"/>
    <w:rsid w:val="50F253F1"/>
    <w:rsid w:val="50FB46A4"/>
    <w:rsid w:val="51053E1C"/>
    <w:rsid w:val="5111155E"/>
    <w:rsid w:val="51135FA2"/>
    <w:rsid w:val="512E221B"/>
    <w:rsid w:val="5162496A"/>
    <w:rsid w:val="517460D8"/>
    <w:rsid w:val="517B6D97"/>
    <w:rsid w:val="517E3E19"/>
    <w:rsid w:val="51862818"/>
    <w:rsid w:val="51AF3129"/>
    <w:rsid w:val="51B52AE7"/>
    <w:rsid w:val="51B82C35"/>
    <w:rsid w:val="51CC44CA"/>
    <w:rsid w:val="51D45E86"/>
    <w:rsid w:val="51DD1CBC"/>
    <w:rsid w:val="51ED61A0"/>
    <w:rsid w:val="51FB4F74"/>
    <w:rsid w:val="520A17D2"/>
    <w:rsid w:val="521B6D57"/>
    <w:rsid w:val="521B784B"/>
    <w:rsid w:val="522D667C"/>
    <w:rsid w:val="524A4901"/>
    <w:rsid w:val="52534642"/>
    <w:rsid w:val="525951EB"/>
    <w:rsid w:val="52624DCD"/>
    <w:rsid w:val="5267619C"/>
    <w:rsid w:val="526D1B94"/>
    <w:rsid w:val="52767D4F"/>
    <w:rsid w:val="528D62D9"/>
    <w:rsid w:val="5298474C"/>
    <w:rsid w:val="529F5521"/>
    <w:rsid w:val="52A316D1"/>
    <w:rsid w:val="52A616FA"/>
    <w:rsid w:val="52A63AD2"/>
    <w:rsid w:val="52AE4E73"/>
    <w:rsid w:val="52B23EA4"/>
    <w:rsid w:val="52B4535E"/>
    <w:rsid w:val="52B72AB1"/>
    <w:rsid w:val="52BB328B"/>
    <w:rsid w:val="52BE28CB"/>
    <w:rsid w:val="52C53EF7"/>
    <w:rsid w:val="52DD77B4"/>
    <w:rsid w:val="52DF1871"/>
    <w:rsid w:val="52E46F0F"/>
    <w:rsid w:val="52EA1345"/>
    <w:rsid w:val="52EA135B"/>
    <w:rsid w:val="52EA6CB2"/>
    <w:rsid w:val="52EB234F"/>
    <w:rsid w:val="52ED5004"/>
    <w:rsid w:val="52EE74D1"/>
    <w:rsid w:val="53114944"/>
    <w:rsid w:val="5315413F"/>
    <w:rsid w:val="53181937"/>
    <w:rsid w:val="531A0120"/>
    <w:rsid w:val="531F0B8B"/>
    <w:rsid w:val="534E4F84"/>
    <w:rsid w:val="535412F0"/>
    <w:rsid w:val="535D11B0"/>
    <w:rsid w:val="538364AD"/>
    <w:rsid w:val="538A381E"/>
    <w:rsid w:val="538E0467"/>
    <w:rsid w:val="539923A3"/>
    <w:rsid w:val="53A071A7"/>
    <w:rsid w:val="53A310C4"/>
    <w:rsid w:val="53AE3FE3"/>
    <w:rsid w:val="53BA21B1"/>
    <w:rsid w:val="53BD4265"/>
    <w:rsid w:val="53E75204"/>
    <w:rsid w:val="53F871A6"/>
    <w:rsid w:val="54020751"/>
    <w:rsid w:val="54194E71"/>
    <w:rsid w:val="541A564A"/>
    <w:rsid w:val="54254748"/>
    <w:rsid w:val="54260573"/>
    <w:rsid w:val="542640DE"/>
    <w:rsid w:val="542D1542"/>
    <w:rsid w:val="54304C01"/>
    <w:rsid w:val="54411714"/>
    <w:rsid w:val="54434692"/>
    <w:rsid w:val="5444724B"/>
    <w:rsid w:val="5448078A"/>
    <w:rsid w:val="54480CCA"/>
    <w:rsid w:val="545658A9"/>
    <w:rsid w:val="54663A50"/>
    <w:rsid w:val="54705E73"/>
    <w:rsid w:val="5475656C"/>
    <w:rsid w:val="548872A9"/>
    <w:rsid w:val="548F2412"/>
    <w:rsid w:val="549B58C1"/>
    <w:rsid w:val="54A543CA"/>
    <w:rsid w:val="54AD12E7"/>
    <w:rsid w:val="54AF5A49"/>
    <w:rsid w:val="54B111CB"/>
    <w:rsid w:val="54B31309"/>
    <w:rsid w:val="54BB401E"/>
    <w:rsid w:val="54D01111"/>
    <w:rsid w:val="54DD377A"/>
    <w:rsid w:val="54E011B8"/>
    <w:rsid w:val="54E40017"/>
    <w:rsid w:val="54E60907"/>
    <w:rsid w:val="54EB0940"/>
    <w:rsid w:val="54F357DC"/>
    <w:rsid w:val="54FD5738"/>
    <w:rsid w:val="54FD5D51"/>
    <w:rsid w:val="5503247C"/>
    <w:rsid w:val="5511186E"/>
    <w:rsid w:val="551344E0"/>
    <w:rsid w:val="551418E0"/>
    <w:rsid w:val="551E5097"/>
    <w:rsid w:val="551F4AA0"/>
    <w:rsid w:val="55205875"/>
    <w:rsid w:val="552063A7"/>
    <w:rsid w:val="55270A05"/>
    <w:rsid w:val="55274964"/>
    <w:rsid w:val="552B65FA"/>
    <w:rsid w:val="552E6AF6"/>
    <w:rsid w:val="55306111"/>
    <w:rsid w:val="5531535A"/>
    <w:rsid w:val="55502935"/>
    <w:rsid w:val="555B7F29"/>
    <w:rsid w:val="55712E47"/>
    <w:rsid w:val="55831975"/>
    <w:rsid w:val="55837F7F"/>
    <w:rsid w:val="5586324B"/>
    <w:rsid w:val="55886FD9"/>
    <w:rsid w:val="558A692D"/>
    <w:rsid w:val="558F2BF1"/>
    <w:rsid w:val="559B46B7"/>
    <w:rsid w:val="55AE70E0"/>
    <w:rsid w:val="55B64500"/>
    <w:rsid w:val="55B91F59"/>
    <w:rsid w:val="55B9729D"/>
    <w:rsid w:val="55C75D1C"/>
    <w:rsid w:val="55CE3ADF"/>
    <w:rsid w:val="55D02565"/>
    <w:rsid w:val="55D266FD"/>
    <w:rsid w:val="55D44DC4"/>
    <w:rsid w:val="55DD1EDD"/>
    <w:rsid w:val="55DF7144"/>
    <w:rsid w:val="56011E28"/>
    <w:rsid w:val="560D1C63"/>
    <w:rsid w:val="56141315"/>
    <w:rsid w:val="562F6D06"/>
    <w:rsid w:val="56357B15"/>
    <w:rsid w:val="5644102E"/>
    <w:rsid w:val="5648775C"/>
    <w:rsid w:val="565608E3"/>
    <w:rsid w:val="56672130"/>
    <w:rsid w:val="56767D74"/>
    <w:rsid w:val="56772074"/>
    <w:rsid w:val="56773BE7"/>
    <w:rsid w:val="56807504"/>
    <w:rsid w:val="56921513"/>
    <w:rsid w:val="56935FE3"/>
    <w:rsid w:val="569D53BD"/>
    <w:rsid w:val="56A5404D"/>
    <w:rsid w:val="56A95115"/>
    <w:rsid w:val="56B1192E"/>
    <w:rsid w:val="56B24CEA"/>
    <w:rsid w:val="56BB52F4"/>
    <w:rsid w:val="56BE06D3"/>
    <w:rsid w:val="56BE73F4"/>
    <w:rsid w:val="56C07C40"/>
    <w:rsid w:val="56C13AC2"/>
    <w:rsid w:val="56C26179"/>
    <w:rsid w:val="56C40A17"/>
    <w:rsid w:val="56D72E96"/>
    <w:rsid w:val="56DC54FD"/>
    <w:rsid w:val="56DD4960"/>
    <w:rsid w:val="56DE3E95"/>
    <w:rsid w:val="56E521C5"/>
    <w:rsid w:val="56E52B2A"/>
    <w:rsid w:val="57042138"/>
    <w:rsid w:val="57067F3D"/>
    <w:rsid w:val="570E325E"/>
    <w:rsid w:val="570F2047"/>
    <w:rsid w:val="57253436"/>
    <w:rsid w:val="573210C2"/>
    <w:rsid w:val="5732135C"/>
    <w:rsid w:val="57344E3E"/>
    <w:rsid w:val="573A65EE"/>
    <w:rsid w:val="573F2E29"/>
    <w:rsid w:val="574B7086"/>
    <w:rsid w:val="575449E0"/>
    <w:rsid w:val="576C5580"/>
    <w:rsid w:val="576F6D2F"/>
    <w:rsid w:val="57745F45"/>
    <w:rsid w:val="5783551F"/>
    <w:rsid w:val="579566D9"/>
    <w:rsid w:val="579738A8"/>
    <w:rsid w:val="579873C5"/>
    <w:rsid w:val="57A116E5"/>
    <w:rsid w:val="57A67099"/>
    <w:rsid w:val="57B12A06"/>
    <w:rsid w:val="57BA6E27"/>
    <w:rsid w:val="57BE6543"/>
    <w:rsid w:val="57C01358"/>
    <w:rsid w:val="57C5354F"/>
    <w:rsid w:val="57CD0A48"/>
    <w:rsid w:val="57D85911"/>
    <w:rsid w:val="57E132AE"/>
    <w:rsid w:val="57E43B11"/>
    <w:rsid w:val="57E56E0E"/>
    <w:rsid w:val="57E84C04"/>
    <w:rsid w:val="57ED7D8E"/>
    <w:rsid w:val="57F358E0"/>
    <w:rsid w:val="58057359"/>
    <w:rsid w:val="58074560"/>
    <w:rsid w:val="58150DA4"/>
    <w:rsid w:val="581A2583"/>
    <w:rsid w:val="581A4FC4"/>
    <w:rsid w:val="582670CE"/>
    <w:rsid w:val="58284C02"/>
    <w:rsid w:val="582A47CF"/>
    <w:rsid w:val="582B7E6C"/>
    <w:rsid w:val="582C0797"/>
    <w:rsid w:val="582D2ACD"/>
    <w:rsid w:val="5832198F"/>
    <w:rsid w:val="583322F9"/>
    <w:rsid w:val="5837520A"/>
    <w:rsid w:val="583C2BD9"/>
    <w:rsid w:val="584817A7"/>
    <w:rsid w:val="584F7B09"/>
    <w:rsid w:val="58502820"/>
    <w:rsid w:val="585F6708"/>
    <w:rsid w:val="5863372F"/>
    <w:rsid w:val="586D7683"/>
    <w:rsid w:val="58712F3D"/>
    <w:rsid w:val="58716201"/>
    <w:rsid w:val="58740206"/>
    <w:rsid w:val="587D2C06"/>
    <w:rsid w:val="5881269E"/>
    <w:rsid w:val="588272BC"/>
    <w:rsid w:val="588A1560"/>
    <w:rsid w:val="588A69B6"/>
    <w:rsid w:val="588F6C44"/>
    <w:rsid w:val="58B068E1"/>
    <w:rsid w:val="58B1262A"/>
    <w:rsid w:val="58B46AF5"/>
    <w:rsid w:val="58B90201"/>
    <w:rsid w:val="58D13DEE"/>
    <w:rsid w:val="58D42141"/>
    <w:rsid w:val="58DC1AC6"/>
    <w:rsid w:val="58E65C17"/>
    <w:rsid w:val="58E66DA4"/>
    <w:rsid w:val="58EA4609"/>
    <w:rsid w:val="58EB3938"/>
    <w:rsid w:val="58F054E7"/>
    <w:rsid w:val="58FC594E"/>
    <w:rsid w:val="590254F7"/>
    <w:rsid w:val="590D774F"/>
    <w:rsid w:val="59152164"/>
    <w:rsid w:val="591C2C50"/>
    <w:rsid w:val="59231FD3"/>
    <w:rsid w:val="592A71D2"/>
    <w:rsid w:val="594D661C"/>
    <w:rsid w:val="59507F7D"/>
    <w:rsid w:val="595353BA"/>
    <w:rsid w:val="5960397E"/>
    <w:rsid w:val="5965728B"/>
    <w:rsid w:val="596E22F1"/>
    <w:rsid w:val="597D3630"/>
    <w:rsid w:val="59872345"/>
    <w:rsid w:val="598C2458"/>
    <w:rsid w:val="599E151D"/>
    <w:rsid w:val="59A152B5"/>
    <w:rsid w:val="59B1049A"/>
    <w:rsid w:val="59BF384D"/>
    <w:rsid w:val="59C07198"/>
    <w:rsid w:val="59C556B7"/>
    <w:rsid w:val="59CC10C0"/>
    <w:rsid w:val="59CF4062"/>
    <w:rsid w:val="59D56E80"/>
    <w:rsid w:val="59D62E8D"/>
    <w:rsid w:val="59D85C52"/>
    <w:rsid w:val="59E115A0"/>
    <w:rsid w:val="59E36EA3"/>
    <w:rsid w:val="59E75B50"/>
    <w:rsid w:val="59F71911"/>
    <w:rsid w:val="5A0A6953"/>
    <w:rsid w:val="5A0D7A1D"/>
    <w:rsid w:val="5A121A97"/>
    <w:rsid w:val="5A231278"/>
    <w:rsid w:val="5A26042C"/>
    <w:rsid w:val="5A261784"/>
    <w:rsid w:val="5A2A0253"/>
    <w:rsid w:val="5A3A03FF"/>
    <w:rsid w:val="5A485908"/>
    <w:rsid w:val="5A570654"/>
    <w:rsid w:val="5A7C0F6A"/>
    <w:rsid w:val="5A8C0747"/>
    <w:rsid w:val="5A902DCD"/>
    <w:rsid w:val="5A940588"/>
    <w:rsid w:val="5A971D19"/>
    <w:rsid w:val="5AA421D6"/>
    <w:rsid w:val="5AAA15BA"/>
    <w:rsid w:val="5AB121E9"/>
    <w:rsid w:val="5AB21966"/>
    <w:rsid w:val="5AB35119"/>
    <w:rsid w:val="5AB52260"/>
    <w:rsid w:val="5AB66C5D"/>
    <w:rsid w:val="5AB7334E"/>
    <w:rsid w:val="5AB965FB"/>
    <w:rsid w:val="5AC207DD"/>
    <w:rsid w:val="5AD27E52"/>
    <w:rsid w:val="5AD51855"/>
    <w:rsid w:val="5AE4552D"/>
    <w:rsid w:val="5AEB4BD1"/>
    <w:rsid w:val="5AFA4469"/>
    <w:rsid w:val="5B005E73"/>
    <w:rsid w:val="5B0A714D"/>
    <w:rsid w:val="5B172347"/>
    <w:rsid w:val="5B2D35BC"/>
    <w:rsid w:val="5B354202"/>
    <w:rsid w:val="5B410649"/>
    <w:rsid w:val="5B51465A"/>
    <w:rsid w:val="5B5D7F7F"/>
    <w:rsid w:val="5B5E6FB7"/>
    <w:rsid w:val="5B601226"/>
    <w:rsid w:val="5B630B12"/>
    <w:rsid w:val="5B6E4F5B"/>
    <w:rsid w:val="5B8327D3"/>
    <w:rsid w:val="5B8715B6"/>
    <w:rsid w:val="5B912F16"/>
    <w:rsid w:val="5B9464A7"/>
    <w:rsid w:val="5B971AC6"/>
    <w:rsid w:val="5B987833"/>
    <w:rsid w:val="5B995D09"/>
    <w:rsid w:val="5BAB50B3"/>
    <w:rsid w:val="5BB00EBF"/>
    <w:rsid w:val="5BBC18A2"/>
    <w:rsid w:val="5BC32F16"/>
    <w:rsid w:val="5BCF27E6"/>
    <w:rsid w:val="5BDB533B"/>
    <w:rsid w:val="5BEA7255"/>
    <w:rsid w:val="5BED2962"/>
    <w:rsid w:val="5BF72354"/>
    <w:rsid w:val="5C180A57"/>
    <w:rsid w:val="5C1958C7"/>
    <w:rsid w:val="5C266373"/>
    <w:rsid w:val="5C273583"/>
    <w:rsid w:val="5C303236"/>
    <w:rsid w:val="5C340314"/>
    <w:rsid w:val="5C397AD6"/>
    <w:rsid w:val="5C425CE2"/>
    <w:rsid w:val="5C4B3102"/>
    <w:rsid w:val="5C5E0079"/>
    <w:rsid w:val="5C686B67"/>
    <w:rsid w:val="5C694949"/>
    <w:rsid w:val="5C6A6131"/>
    <w:rsid w:val="5C6B5792"/>
    <w:rsid w:val="5C8C5646"/>
    <w:rsid w:val="5C994EEA"/>
    <w:rsid w:val="5C9973F3"/>
    <w:rsid w:val="5C9B1F77"/>
    <w:rsid w:val="5CA561FC"/>
    <w:rsid w:val="5CAF075E"/>
    <w:rsid w:val="5CB45676"/>
    <w:rsid w:val="5CB61770"/>
    <w:rsid w:val="5CB93948"/>
    <w:rsid w:val="5CC570FA"/>
    <w:rsid w:val="5CCF79EA"/>
    <w:rsid w:val="5CD213AD"/>
    <w:rsid w:val="5CD510C6"/>
    <w:rsid w:val="5CE1425D"/>
    <w:rsid w:val="5CEB67A7"/>
    <w:rsid w:val="5CEF23D7"/>
    <w:rsid w:val="5CEF47BD"/>
    <w:rsid w:val="5CF82EFE"/>
    <w:rsid w:val="5CFB0CB8"/>
    <w:rsid w:val="5CFB622B"/>
    <w:rsid w:val="5CFF2F47"/>
    <w:rsid w:val="5D1D593E"/>
    <w:rsid w:val="5D332F90"/>
    <w:rsid w:val="5D3626C1"/>
    <w:rsid w:val="5D505D61"/>
    <w:rsid w:val="5D527AF4"/>
    <w:rsid w:val="5D606AB2"/>
    <w:rsid w:val="5D6222E5"/>
    <w:rsid w:val="5D6555C4"/>
    <w:rsid w:val="5D6B5921"/>
    <w:rsid w:val="5D6D499C"/>
    <w:rsid w:val="5D78463C"/>
    <w:rsid w:val="5D7A09E9"/>
    <w:rsid w:val="5D7A7D87"/>
    <w:rsid w:val="5D7B6509"/>
    <w:rsid w:val="5D82731E"/>
    <w:rsid w:val="5D84603C"/>
    <w:rsid w:val="5D857393"/>
    <w:rsid w:val="5D89285E"/>
    <w:rsid w:val="5D8F4974"/>
    <w:rsid w:val="5D934B24"/>
    <w:rsid w:val="5D957B85"/>
    <w:rsid w:val="5D9A4763"/>
    <w:rsid w:val="5DA710BB"/>
    <w:rsid w:val="5DA736FC"/>
    <w:rsid w:val="5DA83E07"/>
    <w:rsid w:val="5DAC16D2"/>
    <w:rsid w:val="5DAE3D8A"/>
    <w:rsid w:val="5DAF799D"/>
    <w:rsid w:val="5DB44D5D"/>
    <w:rsid w:val="5DC525B0"/>
    <w:rsid w:val="5DC6680B"/>
    <w:rsid w:val="5DD35BA5"/>
    <w:rsid w:val="5DE57CAD"/>
    <w:rsid w:val="5DE66568"/>
    <w:rsid w:val="5DFE7197"/>
    <w:rsid w:val="5E02145E"/>
    <w:rsid w:val="5E047D02"/>
    <w:rsid w:val="5E09007B"/>
    <w:rsid w:val="5E092C39"/>
    <w:rsid w:val="5E195500"/>
    <w:rsid w:val="5E256CF6"/>
    <w:rsid w:val="5E3345D6"/>
    <w:rsid w:val="5E4013D5"/>
    <w:rsid w:val="5E4A09E1"/>
    <w:rsid w:val="5E4C441B"/>
    <w:rsid w:val="5E524BB5"/>
    <w:rsid w:val="5E5E2C59"/>
    <w:rsid w:val="5E5F6ADA"/>
    <w:rsid w:val="5E672EF7"/>
    <w:rsid w:val="5E70039D"/>
    <w:rsid w:val="5E726C4F"/>
    <w:rsid w:val="5E782C10"/>
    <w:rsid w:val="5E805C63"/>
    <w:rsid w:val="5E961711"/>
    <w:rsid w:val="5EA72DED"/>
    <w:rsid w:val="5EE2312D"/>
    <w:rsid w:val="5EEC2FAE"/>
    <w:rsid w:val="5EF3798C"/>
    <w:rsid w:val="5EF9145A"/>
    <w:rsid w:val="5F084A22"/>
    <w:rsid w:val="5F095D49"/>
    <w:rsid w:val="5F100BD4"/>
    <w:rsid w:val="5F135D1E"/>
    <w:rsid w:val="5F1402EC"/>
    <w:rsid w:val="5F2168C5"/>
    <w:rsid w:val="5F244010"/>
    <w:rsid w:val="5F250EFE"/>
    <w:rsid w:val="5F2D2B0C"/>
    <w:rsid w:val="5F387C3D"/>
    <w:rsid w:val="5F3B0763"/>
    <w:rsid w:val="5F4558A3"/>
    <w:rsid w:val="5F684DAC"/>
    <w:rsid w:val="5F685C26"/>
    <w:rsid w:val="5F6E0534"/>
    <w:rsid w:val="5F7026B2"/>
    <w:rsid w:val="5F734444"/>
    <w:rsid w:val="5F7D77E9"/>
    <w:rsid w:val="5F832852"/>
    <w:rsid w:val="5F8751CE"/>
    <w:rsid w:val="5F991298"/>
    <w:rsid w:val="5F9B3549"/>
    <w:rsid w:val="5FA17912"/>
    <w:rsid w:val="5FA400F8"/>
    <w:rsid w:val="5FAC2A88"/>
    <w:rsid w:val="5FB04D98"/>
    <w:rsid w:val="5FB467C6"/>
    <w:rsid w:val="5FB61E51"/>
    <w:rsid w:val="5FB97E11"/>
    <w:rsid w:val="5FBA2925"/>
    <w:rsid w:val="5FC969B7"/>
    <w:rsid w:val="5FCF09D0"/>
    <w:rsid w:val="5FD461BA"/>
    <w:rsid w:val="5FE17768"/>
    <w:rsid w:val="5FEE3DEF"/>
    <w:rsid w:val="5FF61963"/>
    <w:rsid w:val="5FFC4FD4"/>
    <w:rsid w:val="60045D1F"/>
    <w:rsid w:val="600606FE"/>
    <w:rsid w:val="60094AE1"/>
    <w:rsid w:val="600B6B50"/>
    <w:rsid w:val="6016105C"/>
    <w:rsid w:val="6017007C"/>
    <w:rsid w:val="602E6260"/>
    <w:rsid w:val="60384139"/>
    <w:rsid w:val="6054244A"/>
    <w:rsid w:val="60561257"/>
    <w:rsid w:val="60632702"/>
    <w:rsid w:val="606A44CA"/>
    <w:rsid w:val="60720F68"/>
    <w:rsid w:val="60771A96"/>
    <w:rsid w:val="607B7E74"/>
    <w:rsid w:val="608567F9"/>
    <w:rsid w:val="60860632"/>
    <w:rsid w:val="608D4835"/>
    <w:rsid w:val="608D53F8"/>
    <w:rsid w:val="60922A7A"/>
    <w:rsid w:val="609320CD"/>
    <w:rsid w:val="609D7504"/>
    <w:rsid w:val="609E1DDD"/>
    <w:rsid w:val="60A61722"/>
    <w:rsid w:val="60AB768B"/>
    <w:rsid w:val="60B208F3"/>
    <w:rsid w:val="60B54147"/>
    <w:rsid w:val="60CF0EB4"/>
    <w:rsid w:val="60D97CFE"/>
    <w:rsid w:val="60DB6F5B"/>
    <w:rsid w:val="61011BC9"/>
    <w:rsid w:val="61032CBE"/>
    <w:rsid w:val="61063513"/>
    <w:rsid w:val="610819D3"/>
    <w:rsid w:val="61115A30"/>
    <w:rsid w:val="611A3971"/>
    <w:rsid w:val="612C3B45"/>
    <w:rsid w:val="614569F3"/>
    <w:rsid w:val="617823A8"/>
    <w:rsid w:val="61791F59"/>
    <w:rsid w:val="6179355F"/>
    <w:rsid w:val="61794215"/>
    <w:rsid w:val="617B3526"/>
    <w:rsid w:val="61814175"/>
    <w:rsid w:val="61903F09"/>
    <w:rsid w:val="61964052"/>
    <w:rsid w:val="61B55D8D"/>
    <w:rsid w:val="61C66C49"/>
    <w:rsid w:val="61DA1B8F"/>
    <w:rsid w:val="61DB12F6"/>
    <w:rsid w:val="61E60E7B"/>
    <w:rsid w:val="61E7030C"/>
    <w:rsid w:val="61EA7A7E"/>
    <w:rsid w:val="61F135B9"/>
    <w:rsid w:val="61F73830"/>
    <w:rsid w:val="6203485D"/>
    <w:rsid w:val="620353C2"/>
    <w:rsid w:val="62040D3A"/>
    <w:rsid w:val="620D2E5D"/>
    <w:rsid w:val="620F0CA2"/>
    <w:rsid w:val="6215119E"/>
    <w:rsid w:val="62184EA3"/>
    <w:rsid w:val="621C6F2F"/>
    <w:rsid w:val="621D672D"/>
    <w:rsid w:val="62305D28"/>
    <w:rsid w:val="623C060E"/>
    <w:rsid w:val="62483DA1"/>
    <w:rsid w:val="624A434A"/>
    <w:rsid w:val="62617567"/>
    <w:rsid w:val="626214B8"/>
    <w:rsid w:val="626A173C"/>
    <w:rsid w:val="6275379D"/>
    <w:rsid w:val="627C52EC"/>
    <w:rsid w:val="62815980"/>
    <w:rsid w:val="628E4EEC"/>
    <w:rsid w:val="629776B4"/>
    <w:rsid w:val="62A240BA"/>
    <w:rsid w:val="62A47042"/>
    <w:rsid w:val="62AB39BD"/>
    <w:rsid w:val="62AC4EE9"/>
    <w:rsid w:val="62B01F81"/>
    <w:rsid w:val="62B73235"/>
    <w:rsid w:val="62B8260E"/>
    <w:rsid w:val="62BC5955"/>
    <w:rsid w:val="62C1677B"/>
    <w:rsid w:val="62C95A6C"/>
    <w:rsid w:val="62D00162"/>
    <w:rsid w:val="62DB3F94"/>
    <w:rsid w:val="62E014BF"/>
    <w:rsid w:val="62F22208"/>
    <w:rsid w:val="62F93A2C"/>
    <w:rsid w:val="6300313E"/>
    <w:rsid w:val="63074B0D"/>
    <w:rsid w:val="630A6ADA"/>
    <w:rsid w:val="631077A0"/>
    <w:rsid w:val="63282CFE"/>
    <w:rsid w:val="633E3F02"/>
    <w:rsid w:val="63496C80"/>
    <w:rsid w:val="635638F1"/>
    <w:rsid w:val="635731E2"/>
    <w:rsid w:val="635E3A9D"/>
    <w:rsid w:val="636B1767"/>
    <w:rsid w:val="636B6CC6"/>
    <w:rsid w:val="63731CC7"/>
    <w:rsid w:val="63A67F28"/>
    <w:rsid w:val="63B359C6"/>
    <w:rsid w:val="63B44E0D"/>
    <w:rsid w:val="63C81A13"/>
    <w:rsid w:val="63DD271F"/>
    <w:rsid w:val="63DE076C"/>
    <w:rsid w:val="63E43F40"/>
    <w:rsid w:val="63E673E1"/>
    <w:rsid w:val="63EF27EB"/>
    <w:rsid w:val="63F2655E"/>
    <w:rsid w:val="63FA4BE2"/>
    <w:rsid w:val="63FC0F74"/>
    <w:rsid w:val="64012757"/>
    <w:rsid w:val="64204169"/>
    <w:rsid w:val="642476B7"/>
    <w:rsid w:val="64277841"/>
    <w:rsid w:val="64355EBB"/>
    <w:rsid w:val="643F2FEB"/>
    <w:rsid w:val="644C27AB"/>
    <w:rsid w:val="64502D0B"/>
    <w:rsid w:val="64512FC6"/>
    <w:rsid w:val="64575831"/>
    <w:rsid w:val="6471523F"/>
    <w:rsid w:val="648252CF"/>
    <w:rsid w:val="648C4F62"/>
    <w:rsid w:val="64986256"/>
    <w:rsid w:val="64AF0F23"/>
    <w:rsid w:val="64B25689"/>
    <w:rsid w:val="64B63B5D"/>
    <w:rsid w:val="64C91530"/>
    <w:rsid w:val="64D714C6"/>
    <w:rsid w:val="64E75880"/>
    <w:rsid w:val="64F06E14"/>
    <w:rsid w:val="64FA57CD"/>
    <w:rsid w:val="6503208C"/>
    <w:rsid w:val="650C724B"/>
    <w:rsid w:val="65171E79"/>
    <w:rsid w:val="65193A97"/>
    <w:rsid w:val="653A01CB"/>
    <w:rsid w:val="65437CA6"/>
    <w:rsid w:val="6549192D"/>
    <w:rsid w:val="654A2DBD"/>
    <w:rsid w:val="65540CC6"/>
    <w:rsid w:val="656D49B3"/>
    <w:rsid w:val="656E04E5"/>
    <w:rsid w:val="6579018B"/>
    <w:rsid w:val="658062AC"/>
    <w:rsid w:val="658E1409"/>
    <w:rsid w:val="658F5629"/>
    <w:rsid w:val="65945D02"/>
    <w:rsid w:val="65A77DD4"/>
    <w:rsid w:val="65AD5E32"/>
    <w:rsid w:val="65C8247C"/>
    <w:rsid w:val="65CD20B4"/>
    <w:rsid w:val="65D62418"/>
    <w:rsid w:val="65D849DE"/>
    <w:rsid w:val="65E3258B"/>
    <w:rsid w:val="65EA35E7"/>
    <w:rsid w:val="65ED5D96"/>
    <w:rsid w:val="660161AD"/>
    <w:rsid w:val="66037D5A"/>
    <w:rsid w:val="6619498B"/>
    <w:rsid w:val="661D4D0C"/>
    <w:rsid w:val="661E697C"/>
    <w:rsid w:val="6628602A"/>
    <w:rsid w:val="663F4AFB"/>
    <w:rsid w:val="663F7047"/>
    <w:rsid w:val="664471EB"/>
    <w:rsid w:val="664D4A71"/>
    <w:rsid w:val="665D4F2D"/>
    <w:rsid w:val="666D3333"/>
    <w:rsid w:val="668D50E2"/>
    <w:rsid w:val="66900E8E"/>
    <w:rsid w:val="669901B6"/>
    <w:rsid w:val="66A77D02"/>
    <w:rsid w:val="66B82CED"/>
    <w:rsid w:val="66BF76A6"/>
    <w:rsid w:val="66C47491"/>
    <w:rsid w:val="66C65D4C"/>
    <w:rsid w:val="66CF4CAE"/>
    <w:rsid w:val="66D12286"/>
    <w:rsid w:val="66E7048F"/>
    <w:rsid w:val="66F767E9"/>
    <w:rsid w:val="67053FB9"/>
    <w:rsid w:val="670E28D1"/>
    <w:rsid w:val="6721077F"/>
    <w:rsid w:val="6730441E"/>
    <w:rsid w:val="673877E3"/>
    <w:rsid w:val="673D3C44"/>
    <w:rsid w:val="673D62EB"/>
    <w:rsid w:val="67462980"/>
    <w:rsid w:val="674B3503"/>
    <w:rsid w:val="674E37D5"/>
    <w:rsid w:val="676700FA"/>
    <w:rsid w:val="676873AA"/>
    <w:rsid w:val="676B1639"/>
    <w:rsid w:val="676B6501"/>
    <w:rsid w:val="677B0670"/>
    <w:rsid w:val="677E75B9"/>
    <w:rsid w:val="678578EE"/>
    <w:rsid w:val="678F7511"/>
    <w:rsid w:val="679B0B1C"/>
    <w:rsid w:val="679C0C0B"/>
    <w:rsid w:val="67A27265"/>
    <w:rsid w:val="67C034AE"/>
    <w:rsid w:val="67D4711E"/>
    <w:rsid w:val="67D94FAB"/>
    <w:rsid w:val="67E9241F"/>
    <w:rsid w:val="67FA54EC"/>
    <w:rsid w:val="67FC711D"/>
    <w:rsid w:val="680F0C0B"/>
    <w:rsid w:val="68157600"/>
    <w:rsid w:val="68276C69"/>
    <w:rsid w:val="682E3E41"/>
    <w:rsid w:val="68356036"/>
    <w:rsid w:val="68476810"/>
    <w:rsid w:val="684A7794"/>
    <w:rsid w:val="684C2E32"/>
    <w:rsid w:val="684E4936"/>
    <w:rsid w:val="68573C65"/>
    <w:rsid w:val="68672DC4"/>
    <w:rsid w:val="686E7FBF"/>
    <w:rsid w:val="687B6F1B"/>
    <w:rsid w:val="68861324"/>
    <w:rsid w:val="688D3D77"/>
    <w:rsid w:val="6897391A"/>
    <w:rsid w:val="68B3139D"/>
    <w:rsid w:val="68B621E5"/>
    <w:rsid w:val="68CC7A58"/>
    <w:rsid w:val="68E64B04"/>
    <w:rsid w:val="68FB45AF"/>
    <w:rsid w:val="69231191"/>
    <w:rsid w:val="692728B8"/>
    <w:rsid w:val="692A2AC0"/>
    <w:rsid w:val="69324764"/>
    <w:rsid w:val="693527EF"/>
    <w:rsid w:val="693A5EC1"/>
    <w:rsid w:val="695156AA"/>
    <w:rsid w:val="69600873"/>
    <w:rsid w:val="6968676A"/>
    <w:rsid w:val="696E7274"/>
    <w:rsid w:val="69727607"/>
    <w:rsid w:val="6985684C"/>
    <w:rsid w:val="6992113F"/>
    <w:rsid w:val="69960C11"/>
    <w:rsid w:val="699D564F"/>
    <w:rsid w:val="69A34B8B"/>
    <w:rsid w:val="69B20959"/>
    <w:rsid w:val="69B41C75"/>
    <w:rsid w:val="69B42492"/>
    <w:rsid w:val="69BE2FFC"/>
    <w:rsid w:val="69C002EE"/>
    <w:rsid w:val="69D32800"/>
    <w:rsid w:val="69D34DFB"/>
    <w:rsid w:val="69ED5ECC"/>
    <w:rsid w:val="69F312CB"/>
    <w:rsid w:val="69FC30D3"/>
    <w:rsid w:val="6A0C1D4C"/>
    <w:rsid w:val="6A212B7E"/>
    <w:rsid w:val="6A2D7993"/>
    <w:rsid w:val="6A37367A"/>
    <w:rsid w:val="6A4A40C7"/>
    <w:rsid w:val="6A4E2A61"/>
    <w:rsid w:val="6A572860"/>
    <w:rsid w:val="6A6028B4"/>
    <w:rsid w:val="6A655EB5"/>
    <w:rsid w:val="6A693CC5"/>
    <w:rsid w:val="6A6961F3"/>
    <w:rsid w:val="6A7537FF"/>
    <w:rsid w:val="6A766C2F"/>
    <w:rsid w:val="6A7D5DE5"/>
    <w:rsid w:val="6A920AC8"/>
    <w:rsid w:val="6A9872BB"/>
    <w:rsid w:val="6A9A3555"/>
    <w:rsid w:val="6A9D1A93"/>
    <w:rsid w:val="6AB7395A"/>
    <w:rsid w:val="6ABF395E"/>
    <w:rsid w:val="6AC1670A"/>
    <w:rsid w:val="6AC60569"/>
    <w:rsid w:val="6ACB2592"/>
    <w:rsid w:val="6AD10046"/>
    <w:rsid w:val="6AD441D2"/>
    <w:rsid w:val="6ADE6157"/>
    <w:rsid w:val="6AE57070"/>
    <w:rsid w:val="6AE94FF7"/>
    <w:rsid w:val="6AF16621"/>
    <w:rsid w:val="6B1B3351"/>
    <w:rsid w:val="6B261385"/>
    <w:rsid w:val="6B3030A3"/>
    <w:rsid w:val="6B3F3A75"/>
    <w:rsid w:val="6B47675A"/>
    <w:rsid w:val="6B4A4DC7"/>
    <w:rsid w:val="6B4E19A4"/>
    <w:rsid w:val="6B5C0185"/>
    <w:rsid w:val="6B5C734E"/>
    <w:rsid w:val="6B6460A1"/>
    <w:rsid w:val="6B6476BC"/>
    <w:rsid w:val="6B716474"/>
    <w:rsid w:val="6B740429"/>
    <w:rsid w:val="6B7843E0"/>
    <w:rsid w:val="6B7A3660"/>
    <w:rsid w:val="6B7C0A58"/>
    <w:rsid w:val="6B817298"/>
    <w:rsid w:val="6B917F08"/>
    <w:rsid w:val="6B9C2F7B"/>
    <w:rsid w:val="6BAD1256"/>
    <w:rsid w:val="6BBC626F"/>
    <w:rsid w:val="6BC225A5"/>
    <w:rsid w:val="6BC452DF"/>
    <w:rsid w:val="6BC45DF5"/>
    <w:rsid w:val="6BD21970"/>
    <w:rsid w:val="6BD5180D"/>
    <w:rsid w:val="6BD775B4"/>
    <w:rsid w:val="6BE02440"/>
    <w:rsid w:val="6BE651CB"/>
    <w:rsid w:val="6BEE1B9E"/>
    <w:rsid w:val="6BEE4785"/>
    <w:rsid w:val="6BF02FD3"/>
    <w:rsid w:val="6BF05290"/>
    <w:rsid w:val="6C04557A"/>
    <w:rsid w:val="6C24077C"/>
    <w:rsid w:val="6C2572DA"/>
    <w:rsid w:val="6C2B6A12"/>
    <w:rsid w:val="6C302384"/>
    <w:rsid w:val="6C3600E9"/>
    <w:rsid w:val="6C4A1DCA"/>
    <w:rsid w:val="6C4D7EDF"/>
    <w:rsid w:val="6C52026A"/>
    <w:rsid w:val="6C5E67BA"/>
    <w:rsid w:val="6C5F2116"/>
    <w:rsid w:val="6C632423"/>
    <w:rsid w:val="6C685FD8"/>
    <w:rsid w:val="6C6A2AAC"/>
    <w:rsid w:val="6C6D1555"/>
    <w:rsid w:val="6C790647"/>
    <w:rsid w:val="6C87146F"/>
    <w:rsid w:val="6C8D4953"/>
    <w:rsid w:val="6C931C7C"/>
    <w:rsid w:val="6C9B3EB0"/>
    <w:rsid w:val="6CA16F3A"/>
    <w:rsid w:val="6CA239DC"/>
    <w:rsid w:val="6CA55C03"/>
    <w:rsid w:val="6CA56C12"/>
    <w:rsid w:val="6CBF7094"/>
    <w:rsid w:val="6CDB3214"/>
    <w:rsid w:val="6CED1F37"/>
    <w:rsid w:val="6D053146"/>
    <w:rsid w:val="6D0567C1"/>
    <w:rsid w:val="6D057C5B"/>
    <w:rsid w:val="6D28621F"/>
    <w:rsid w:val="6D2E2D0F"/>
    <w:rsid w:val="6D2E5756"/>
    <w:rsid w:val="6D4457A4"/>
    <w:rsid w:val="6D4944C3"/>
    <w:rsid w:val="6D5E5671"/>
    <w:rsid w:val="6D5F0DAF"/>
    <w:rsid w:val="6D62663A"/>
    <w:rsid w:val="6D6A55C9"/>
    <w:rsid w:val="6D6D6A5F"/>
    <w:rsid w:val="6D847BC3"/>
    <w:rsid w:val="6D8B2046"/>
    <w:rsid w:val="6D95110A"/>
    <w:rsid w:val="6DAD138D"/>
    <w:rsid w:val="6DBC5E2F"/>
    <w:rsid w:val="6DC02039"/>
    <w:rsid w:val="6DC0599F"/>
    <w:rsid w:val="6DC062D7"/>
    <w:rsid w:val="6DC142BC"/>
    <w:rsid w:val="6DC7620D"/>
    <w:rsid w:val="6DCB0157"/>
    <w:rsid w:val="6DD02ED3"/>
    <w:rsid w:val="6DD15B07"/>
    <w:rsid w:val="6DD50050"/>
    <w:rsid w:val="6DDC4A81"/>
    <w:rsid w:val="6DE46B01"/>
    <w:rsid w:val="6DE50326"/>
    <w:rsid w:val="6DF322E3"/>
    <w:rsid w:val="6DFF7328"/>
    <w:rsid w:val="6E0262D0"/>
    <w:rsid w:val="6E036C8A"/>
    <w:rsid w:val="6E0531D8"/>
    <w:rsid w:val="6E184034"/>
    <w:rsid w:val="6E197A38"/>
    <w:rsid w:val="6E30203C"/>
    <w:rsid w:val="6E375B79"/>
    <w:rsid w:val="6E3B084F"/>
    <w:rsid w:val="6E3B5DF8"/>
    <w:rsid w:val="6E3E53BC"/>
    <w:rsid w:val="6E4B4DFD"/>
    <w:rsid w:val="6E4C2B3D"/>
    <w:rsid w:val="6E502257"/>
    <w:rsid w:val="6E505F86"/>
    <w:rsid w:val="6E521634"/>
    <w:rsid w:val="6E652511"/>
    <w:rsid w:val="6E6D3D1A"/>
    <w:rsid w:val="6E6F5984"/>
    <w:rsid w:val="6E7678ED"/>
    <w:rsid w:val="6E7F3C5B"/>
    <w:rsid w:val="6E852A55"/>
    <w:rsid w:val="6E8B697C"/>
    <w:rsid w:val="6E8C5864"/>
    <w:rsid w:val="6E98212C"/>
    <w:rsid w:val="6E9C45BA"/>
    <w:rsid w:val="6E9F6230"/>
    <w:rsid w:val="6EA07D2F"/>
    <w:rsid w:val="6EAE3098"/>
    <w:rsid w:val="6EB77543"/>
    <w:rsid w:val="6EC96DD8"/>
    <w:rsid w:val="6ECC0BF8"/>
    <w:rsid w:val="6ED2408F"/>
    <w:rsid w:val="6EDF44A3"/>
    <w:rsid w:val="6EEB7453"/>
    <w:rsid w:val="6EEC3165"/>
    <w:rsid w:val="6EF17260"/>
    <w:rsid w:val="6EFA12C6"/>
    <w:rsid w:val="6EFC1C71"/>
    <w:rsid w:val="6F096909"/>
    <w:rsid w:val="6F0B3C93"/>
    <w:rsid w:val="6F0B6926"/>
    <w:rsid w:val="6F17322F"/>
    <w:rsid w:val="6F1B0DC2"/>
    <w:rsid w:val="6F225FB2"/>
    <w:rsid w:val="6F24139A"/>
    <w:rsid w:val="6F372AA2"/>
    <w:rsid w:val="6F4068E5"/>
    <w:rsid w:val="6F424F47"/>
    <w:rsid w:val="6F452510"/>
    <w:rsid w:val="6F4638D1"/>
    <w:rsid w:val="6F4C1EB9"/>
    <w:rsid w:val="6F4D2678"/>
    <w:rsid w:val="6F586F09"/>
    <w:rsid w:val="6F5D1662"/>
    <w:rsid w:val="6F6907CF"/>
    <w:rsid w:val="6F6C2DBE"/>
    <w:rsid w:val="6F7D6F3A"/>
    <w:rsid w:val="6F8C1A7B"/>
    <w:rsid w:val="6F91300C"/>
    <w:rsid w:val="6F9A7DC9"/>
    <w:rsid w:val="6FA35D46"/>
    <w:rsid w:val="6FA622C3"/>
    <w:rsid w:val="6FAC4FAB"/>
    <w:rsid w:val="6FB36BB0"/>
    <w:rsid w:val="6FBF38F5"/>
    <w:rsid w:val="6FC02F41"/>
    <w:rsid w:val="6FC23CDC"/>
    <w:rsid w:val="6FD51F6D"/>
    <w:rsid w:val="6FD54177"/>
    <w:rsid w:val="6FD86674"/>
    <w:rsid w:val="70032A23"/>
    <w:rsid w:val="702429AB"/>
    <w:rsid w:val="70317E26"/>
    <w:rsid w:val="70324E1C"/>
    <w:rsid w:val="703C6942"/>
    <w:rsid w:val="70483A56"/>
    <w:rsid w:val="705612FF"/>
    <w:rsid w:val="70580671"/>
    <w:rsid w:val="70586933"/>
    <w:rsid w:val="705D4F03"/>
    <w:rsid w:val="70642FDB"/>
    <w:rsid w:val="707434EA"/>
    <w:rsid w:val="707C381E"/>
    <w:rsid w:val="707D7DB6"/>
    <w:rsid w:val="70836BCD"/>
    <w:rsid w:val="708A57FA"/>
    <w:rsid w:val="708C1256"/>
    <w:rsid w:val="709155F6"/>
    <w:rsid w:val="7099337D"/>
    <w:rsid w:val="70A24BB7"/>
    <w:rsid w:val="70A76FF9"/>
    <w:rsid w:val="70AA51AE"/>
    <w:rsid w:val="70AD4471"/>
    <w:rsid w:val="70B62CB7"/>
    <w:rsid w:val="70B75BC0"/>
    <w:rsid w:val="70BE2DAA"/>
    <w:rsid w:val="70C94A99"/>
    <w:rsid w:val="70E2077C"/>
    <w:rsid w:val="70E20F46"/>
    <w:rsid w:val="70FF2D77"/>
    <w:rsid w:val="710108F4"/>
    <w:rsid w:val="710C2552"/>
    <w:rsid w:val="711716D0"/>
    <w:rsid w:val="711A74DE"/>
    <w:rsid w:val="71241AC4"/>
    <w:rsid w:val="712C3F45"/>
    <w:rsid w:val="712E4A18"/>
    <w:rsid w:val="71385EA5"/>
    <w:rsid w:val="713F5945"/>
    <w:rsid w:val="714B089E"/>
    <w:rsid w:val="7153404B"/>
    <w:rsid w:val="715F1B4B"/>
    <w:rsid w:val="71662220"/>
    <w:rsid w:val="71680047"/>
    <w:rsid w:val="716C1BB3"/>
    <w:rsid w:val="71725867"/>
    <w:rsid w:val="717359DE"/>
    <w:rsid w:val="717379C3"/>
    <w:rsid w:val="7175676F"/>
    <w:rsid w:val="717669F6"/>
    <w:rsid w:val="7184735B"/>
    <w:rsid w:val="718D403E"/>
    <w:rsid w:val="719D5E38"/>
    <w:rsid w:val="71A92BE6"/>
    <w:rsid w:val="71AB6914"/>
    <w:rsid w:val="71BF4461"/>
    <w:rsid w:val="71C13C6B"/>
    <w:rsid w:val="71CA4B37"/>
    <w:rsid w:val="71D44B1F"/>
    <w:rsid w:val="71DA7DFD"/>
    <w:rsid w:val="71EA19F2"/>
    <w:rsid w:val="71ED0810"/>
    <w:rsid w:val="71F6609C"/>
    <w:rsid w:val="71F82B4D"/>
    <w:rsid w:val="7203681A"/>
    <w:rsid w:val="72045A66"/>
    <w:rsid w:val="72072DB9"/>
    <w:rsid w:val="721956DD"/>
    <w:rsid w:val="72197D09"/>
    <w:rsid w:val="72231EF5"/>
    <w:rsid w:val="722710A4"/>
    <w:rsid w:val="723672CA"/>
    <w:rsid w:val="723E3DFF"/>
    <w:rsid w:val="723F0359"/>
    <w:rsid w:val="72420894"/>
    <w:rsid w:val="7246320C"/>
    <w:rsid w:val="724C73EC"/>
    <w:rsid w:val="72500763"/>
    <w:rsid w:val="725C0297"/>
    <w:rsid w:val="725D6695"/>
    <w:rsid w:val="72663202"/>
    <w:rsid w:val="726A16B6"/>
    <w:rsid w:val="727B563C"/>
    <w:rsid w:val="7288554B"/>
    <w:rsid w:val="728A3378"/>
    <w:rsid w:val="728B4485"/>
    <w:rsid w:val="729A11F3"/>
    <w:rsid w:val="72A468CA"/>
    <w:rsid w:val="72A930F4"/>
    <w:rsid w:val="72B52C5F"/>
    <w:rsid w:val="72B915A4"/>
    <w:rsid w:val="72BB4A11"/>
    <w:rsid w:val="72C02A51"/>
    <w:rsid w:val="72C26DF4"/>
    <w:rsid w:val="72C37A19"/>
    <w:rsid w:val="72C428D8"/>
    <w:rsid w:val="72CC4258"/>
    <w:rsid w:val="72D001BB"/>
    <w:rsid w:val="72D22EAD"/>
    <w:rsid w:val="72D75456"/>
    <w:rsid w:val="72D7571E"/>
    <w:rsid w:val="72EA7C03"/>
    <w:rsid w:val="72F2037E"/>
    <w:rsid w:val="72F9188A"/>
    <w:rsid w:val="72FB028E"/>
    <w:rsid w:val="72FE3CEA"/>
    <w:rsid w:val="72FF550D"/>
    <w:rsid w:val="73036240"/>
    <w:rsid w:val="730F0EC5"/>
    <w:rsid w:val="73102F49"/>
    <w:rsid w:val="73136B42"/>
    <w:rsid w:val="73177B98"/>
    <w:rsid w:val="732230F2"/>
    <w:rsid w:val="7323194E"/>
    <w:rsid w:val="7328573F"/>
    <w:rsid w:val="73285814"/>
    <w:rsid w:val="7332715E"/>
    <w:rsid w:val="733449FE"/>
    <w:rsid w:val="734F4EB9"/>
    <w:rsid w:val="73552C76"/>
    <w:rsid w:val="735610FB"/>
    <w:rsid w:val="735C72B5"/>
    <w:rsid w:val="73627620"/>
    <w:rsid w:val="7370501C"/>
    <w:rsid w:val="73754BFC"/>
    <w:rsid w:val="737A7ABF"/>
    <w:rsid w:val="738E5B52"/>
    <w:rsid w:val="7398691D"/>
    <w:rsid w:val="739B5680"/>
    <w:rsid w:val="739C2B3F"/>
    <w:rsid w:val="73B3222D"/>
    <w:rsid w:val="73B95E6D"/>
    <w:rsid w:val="73C75DB3"/>
    <w:rsid w:val="73CD6C8F"/>
    <w:rsid w:val="73D430FF"/>
    <w:rsid w:val="73DB7AD8"/>
    <w:rsid w:val="73F076DB"/>
    <w:rsid w:val="73F6631C"/>
    <w:rsid w:val="74036FE1"/>
    <w:rsid w:val="7405264C"/>
    <w:rsid w:val="7408789E"/>
    <w:rsid w:val="740C6F52"/>
    <w:rsid w:val="741554E8"/>
    <w:rsid w:val="74171484"/>
    <w:rsid w:val="74274EE3"/>
    <w:rsid w:val="7427660D"/>
    <w:rsid w:val="7434097E"/>
    <w:rsid w:val="743F7CC1"/>
    <w:rsid w:val="74424445"/>
    <w:rsid w:val="74464933"/>
    <w:rsid w:val="744D5AB3"/>
    <w:rsid w:val="74520FF9"/>
    <w:rsid w:val="74525BCB"/>
    <w:rsid w:val="74533CB0"/>
    <w:rsid w:val="745958EB"/>
    <w:rsid w:val="745C2494"/>
    <w:rsid w:val="74625443"/>
    <w:rsid w:val="746F2E0B"/>
    <w:rsid w:val="747000DB"/>
    <w:rsid w:val="74741D2F"/>
    <w:rsid w:val="74973921"/>
    <w:rsid w:val="74A30445"/>
    <w:rsid w:val="74A92858"/>
    <w:rsid w:val="74AF1CC7"/>
    <w:rsid w:val="74C6565F"/>
    <w:rsid w:val="74CC145F"/>
    <w:rsid w:val="74D00418"/>
    <w:rsid w:val="74D00A77"/>
    <w:rsid w:val="74D85FF2"/>
    <w:rsid w:val="74DF5EBB"/>
    <w:rsid w:val="74EE104E"/>
    <w:rsid w:val="74F1490B"/>
    <w:rsid w:val="74F43808"/>
    <w:rsid w:val="74F94F54"/>
    <w:rsid w:val="75083238"/>
    <w:rsid w:val="751624B4"/>
    <w:rsid w:val="751B26ED"/>
    <w:rsid w:val="751D002C"/>
    <w:rsid w:val="7529738B"/>
    <w:rsid w:val="752D42F5"/>
    <w:rsid w:val="7535084D"/>
    <w:rsid w:val="754A50F8"/>
    <w:rsid w:val="754F3B86"/>
    <w:rsid w:val="75556901"/>
    <w:rsid w:val="756C566E"/>
    <w:rsid w:val="75703AE8"/>
    <w:rsid w:val="75740A5D"/>
    <w:rsid w:val="75751F43"/>
    <w:rsid w:val="75817FC9"/>
    <w:rsid w:val="75827E54"/>
    <w:rsid w:val="7583617E"/>
    <w:rsid w:val="758549F8"/>
    <w:rsid w:val="75882C7D"/>
    <w:rsid w:val="75996C60"/>
    <w:rsid w:val="759B6A3F"/>
    <w:rsid w:val="75A5412E"/>
    <w:rsid w:val="75AC13CA"/>
    <w:rsid w:val="75AC60B0"/>
    <w:rsid w:val="75B90170"/>
    <w:rsid w:val="75D030B7"/>
    <w:rsid w:val="75D45270"/>
    <w:rsid w:val="75D710DF"/>
    <w:rsid w:val="75E06529"/>
    <w:rsid w:val="75EA7E99"/>
    <w:rsid w:val="75ED5DCA"/>
    <w:rsid w:val="75F33EC6"/>
    <w:rsid w:val="75F7716A"/>
    <w:rsid w:val="75FB0A05"/>
    <w:rsid w:val="75FE286C"/>
    <w:rsid w:val="760204B2"/>
    <w:rsid w:val="762769A4"/>
    <w:rsid w:val="764B7617"/>
    <w:rsid w:val="764E2EAB"/>
    <w:rsid w:val="76520700"/>
    <w:rsid w:val="765A2CA1"/>
    <w:rsid w:val="765C745A"/>
    <w:rsid w:val="766A2BD3"/>
    <w:rsid w:val="766B0EC2"/>
    <w:rsid w:val="76801D7C"/>
    <w:rsid w:val="768508C8"/>
    <w:rsid w:val="76997EB4"/>
    <w:rsid w:val="76B165E1"/>
    <w:rsid w:val="76B26AD1"/>
    <w:rsid w:val="76B66C36"/>
    <w:rsid w:val="76C51314"/>
    <w:rsid w:val="76C65B26"/>
    <w:rsid w:val="76CD01AE"/>
    <w:rsid w:val="76DC3E7E"/>
    <w:rsid w:val="76DF5E5B"/>
    <w:rsid w:val="76E20945"/>
    <w:rsid w:val="76ED4A9E"/>
    <w:rsid w:val="76ED5498"/>
    <w:rsid w:val="76F05F59"/>
    <w:rsid w:val="76FD2AB9"/>
    <w:rsid w:val="76FD75A5"/>
    <w:rsid w:val="77085BD6"/>
    <w:rsid w:val="770A129F"/>
    <w:rsid w:val="770D3225"/>
    <w:rsid w:val="77181FDC"/>
    <w:rsid w:val="77185FE5"/>
    <w:rsid w:val="771A54C3"/>
    <w:rsid w:val="77233D98"/>
    <w:rsid w:val="77305338"/>
    <w:rsid w:val="77351C27"/>
    <w:rsid w:val="77393ACE"/>
    <w:rsid w:val="773C7484"/>
    <w:rsid w:val="773D7EBE"/>
    <w:rsid w:val="774423D6"/>
    <w:rsid w:val="775361A7"/>
    <w:rsid w:val="775B4BFD"/>
    <w:rsid w:val="775E0B06"/>
    <w:rsid w:val="777221CC"/>
    <w:rsid w:val="77730066"/>
    <w:rsid w:val="7775574C"/>
    <w:rsid w:val="777B489A"/>
    <w:rsid w:val="777E6443"/>
    <w:rsid w:val="77922A57"/>
    <w:rsid w:val="779877DF"/>
    <w:rsid w:val="779F7DC9"/>
    <w:rsid w:val="77A87487"/>
    <w:rsid w:val="77B00FEB"/>
    <w:rsid w:val="77B712B7"/>
    <w:rsid w:val="77C33B0D"/>
    <w:rsid w:val="77C567CE"/>
    <w:rsid w:val="77CD5738"/>
    <w:rsid w:val="77CF05AA"/>
    <w:rsid w:val="77DF21F0"/>
    <w:rsid w:val="77E238EF"/>
    <w:rsid w:val="77E85C28"/>
    <w:rsid w:val="77E85D6B"/>
    <w:rsid w:val="77F03755"/>
    <w:rsid w:val="77F045B2"/>
    <w:rsid w:val="77F975E3"/>
    <w:rsid w:val="780B3DC1"/>
    <w:rsid w:val="780D52E8"/>
    <w:rsid w:val="781F1020"/>
    <w:rsid w:val="783A02B2"/>
    <w:rsid w:val="78421DB6"/>
    <w:rsid w:val="7844532C"/>
    <w:rsid w:val="78473EDB"/>
    <w:rsid w:val="78574F4E"/>
    <w:rsid w:val="78574F84"/>
    <w:rsid w:val="78625BC7"/>
    <w:rsid w:val="788574A9"/>
    <w:rsid w:val="78872540"/>
    <w:rsid w:val="78904F95"/>
    <w:rsid w:val="7891315D"/>
    <w:rsid w:val="78940298"/>
    <w:rsid w:val="78961E51"/>
    <w:rsid w:val="789C015F"/>
    <w:rsid w:val="789D435E"/>
    <w:rsid w:val="78A80EC0"/>
    <w:rsid w:val="78BF2556"/>
    <w:rsid w:val="78C37B5B"/>
    <w:rsid w:val="78C85CA9"/>
    <w:rsid w:val="78D51F95"/>
    <w:rsid w:val="78E857C2"/>
    <w:rsid w:val="78EE3AF6"/>
    <w:rsid w:val="78F70F29"/>
    <w:rsid w:val="79061C91"/>
    <w:rsid w:val="790F0263"/>
    <w:rsid w:val="79192765"/>
    <w:rsid w:val="791A352D"/>
    <w:rsid w:val="791F778A"/>
    <w:rsid w:val="792D638A"/>
    <w:rsid w:val="79303EC0"/>
    <w:rsid w:val="793D7507"/>
    <w:rsid w:val="793E4138"/>
    <w:rsid w:val="79422810"/>
    <w:rsid w:val="796A56AE"/>
    <w:rsid w:val="796C41C3"/>
    <w:rsid w:val="797D690B"/>
    <w:rsid w:val="7997019D"/>
    <w:rsid w:val="79971ED4"/>
    <w:rsid w:val="799A64E6"/>
    <w:rsid w:val="799E0194"/>
    <w:rsid w:val="79B2556E"/>
    <w:rsid w:val="79BC4AB0"/>
    <w:rsid w:val="79C35317"/>
    <w:rsid w:val="79D352C3"/>
    <w:rsid w:val="79DC29EA"/>
    <w:rsid w:val="79E05649"/>
    <w:rsid w:val="79E17EFA"/>
    <w:rsid w:val="79E20EFE"/>
    <w:rsid w:val="7A044A7B"/>
    <w:rsid w:val="7A0F747D"/>
    <w:rsid w:val="7A1A2A0F"/>
    <w:rsid w:val="7A1F3D40"/>
    <w:rsid w:val="7A237F97"/>
    <w:rsid w:val="7A245522"/>
    <w:rsid w:val="7A3668D2"/>
    <w:rsid w:val="7A3B560B"/>
    <w:rsid w:val="7A4A29AB"/>
    <w:rsid w:val="7A4A5D4E"/>
    <w:rsid w:val="7A4F46F7"/>
    <w:rsid w:val="7A53260F"/>
    <w:rsid w:val="7A57799B"/>
    <w:rsid w:val="7A634393"/>
    <w:rsid w:val="7A6B2117"/>
    <w:rsid w:val="7A6C06CB"/>
    <w:rsid w:val="7A6F226E"/>
    <w:rsid w:val="7A792C60"/>
    <w:rsid w:val="7A7955CE"/>
    <w:rsid w:val="7A7F620B"/>
    <w:rsid w:val="7A8260E5"/>
    <w:rsid w:val="7A8B3CA8"/>
    <w:rsid w:val="7A905F39"/>
    <w:rsid w:val="7A977BF1"/>
    <w:rsid w:val="7A9841D6"/>
    <w:rsid w:val="7A9B6172"/>
    <w:rsid w:val="7AA46D8D"/>
    <w:rsid w:val="7AA85FAB"/>
    <w:rsid w:val="7AB91A52"/>
    <w:rsid w:val="7ABB1A95"/>
    <w:rsid w:val="7ABC2BD3"/>
    <w:rsid w:val="7ABD33AC"/>
    <w:rsid w:val="7ACF2CC8"/>
    <w:rsid w:val="7AE6198F"/>
    <w:rsid w:val="7AE7041C"/>
    <w:rsid w:val="7AEE5DFB"/>
    <w:rsid w:val="7AFE4F4F"/>
    <w:rsid w:val="7B0643A8"/>
    <w:rsid w:val="7B0F400E"/>
    <w:rsid w:val="7B242B41"/>
    <w:rsid w:val="7B2B31B6"/>
    <w:rsid w:val="7B3452E9"/>
    <w:rsid w:val="7B393870"/>
    <w:rsid w:val="7B5659F8"/>
    <w:rsid w:val="7B734E5A"/>
    <w:rsid w:val="7B772A89"/>
    <w:rsid w:val="7B814DD0"/>
    <w:rsid w:val="7B8269E5"/>
    <w:rsid w:val="7B835153"/>
    <w:rsid w:val="7B9079E2"/>
    <w:rsid w:val="7B92750F"/>
    <w:rsid w:val="7B942AA5"/>
    <w:rsid w:val="7B981B1A"/>
    <w:rsid w:val="7BAE3F12"/>
    <w:rsid w:val="7BB92FD8"/>
    <w:rsid w:val="7BB978AA"/>
    <w:rsid w:val="7BCF37B0"/>
    <w:rsid w:val="7BCF698D"/>
    <w:rsid w:val="7BEB1952"/>
    <w:rsid w:val="7BF76215"/>
    <w:rsid w:val="7BFC41C2"/>
    <w:rsid w:val="7BFC7B50"/>
    <w:rsid w:val="7C021D21"/>
    <w:rsid w:val="7C047591"/>
    <w:rsid w:val="7C0C04FA"/>
    <w:rsid w:val="7C1D3385"/>
    <w:rsid w:val="7C2537D8"/>
    <w:rsid w:val="7C2B5EB6"/>
    <w:rsid w:val="7C32631F"/>
    <w:rsid w:val="7C364708"/>
    <w:rsid w:val="7C38164A"/>
    <w:rsid w:val="7C3B52F8"/>
    <w:rsid w:val="7C41760E"/>
    <w:rsid w:val="7C4545E8"/>
    <w:rsid w:val="7C463305"/>
    <w:rsid w:val="7C5319A6"/>
    <w:rsid w:val="7C586EE0"/>
    <w:rsid w:val="7C6078EF"/>
    <w:rsid w:val="7C631972"/>
    <w:rsid w:val="7C6D710B"/>
    <w:rsid w:val="7C896F16"/>
    <w:rsid w:val="7C8C4C79"/>
    <w:rsid w:val="7C977CC6"/>
    <w:rsid w:val="7C9B75E5"/>
    <w:rsid w:val="7C9C35D2"/>
    <w:rsid w:val="7CB32A58"/>
    <w:rsid w:val="7CC50A36"/>
    <w:rsid w:val="7CCC1049"/>
    <w:rsid w:val="7CDF42F5"/>
    <w:rsid w:val="7CE832F1"/>
    <w:rsid w:val="7CF655A3"/>
    <w:rsid w:val="7CFC1900"/>
    <w:rsid w:val="7D091D4C"/>
    <w:rsid w:val="7D0A55FE"/>
    <w:rsid w:val="7D383BAB"/>
    <w:rsid w:val="7D422B85"/>
    <w:rsid w:val="7D4379A4"/>
    <w:rsid w:val="7D4C6365"/>
    <w:rsid w:val="7D4E1B3C"/>
    <w:rsid w:val="7D517B0D"/>
    <w:rsid w:val="7D534F18"/>
    <w:rsid w:val="7D535365"/>
    <w:rsid w:val="7D5D5BED"/>
    <w:rsid w:val="7D656C03"/>
    <w:rsid w:val="7D6751FD"/>
    <w:rsid w:val="7D793430"/>
    <w:rsid w:val="7D7C24F7"/>
    <w:rsid w:val="7D834662"/>
    <w:rsid w:val="7D9B53CB"/>
    <w:rsid w:val="7D9F3742"/>
    <w:rsid w:val="7DA008B2"/>
    <w:rsid w:val="7DA27B9D"/>
    <w:rsid w:val="7DB04DAF"/>
    <w:rsid w:val="7DB05FEB"/>
    <w:rsid w:val="7DBD698C"/>
    <w:rsid w:val="7DC81A28"/>
    <w:rsid w:val="7DCF7A1F"/>
    <w:rsid w:val="7DD250B3"/>
    <w:rsid w:val="7DD345F5"/>
    <w:rsid w:val="7DD358F0"/>
    <w:rsid w:val="7DD70B54"/>
    <w:rsid w:val="7DEE06C3"/>
    <w:rsid w:val="7DF319FA"/>
    <w:rsid w:val="7E1276A2"/>
    <w:rsid w:val="7E176688"/>
    <w:rsid w:val="7E190E93"/>
    <w:rsid w:val="7E1F0718"/>
    <w:rsid w:val="7E247B1A"/>
    <w:rsid w:val="7E276F6C"/>
    <w:rsid w:val="7E362490"/>
    <w:rsid w:val="7E4E22C8"/>
    <w:rsid w:val="7E50360E"/>
    <w:rsid w:val="7E5555CD"/>
    <w:rsid w:val="7E6278E6"/>
    <w:rsid w:val="7E637E8B"/>
    <w:rsid w:val="7E685498"/>
    <w:rsid w:val="7E691BCE"/>
    <w:rsid w:val="7E6D7DE5"/>
    <w:rsid w:val="7E6F326E"/>
    <w:rsid w:val="7E7A5B38"/>
    <w:rsid w:val="7E7F0C07"/>
    <w:rsid w:val="7E7F305F"/>
    <w:rsid w:val="7E81706C"/>
    <w:rsid w:val="7E835445"/>
    <w:rsid w:val="7E8579DE"/>
    <w:rsid w:val="7E9730A9"/>
    <w:rsid w:val="7EA21CAC"/>
    <w:rsid w:val="7EA47EC3"/>
    <w:rsid w:val="7EA85D95"/>
    <w:rsid w:val="7EAD33A2"/>
    <w:rsid w:val="7EB243F7"/>
    <w:rsid w:val="7EB83845"/>
    <w:rsid w:val="7EB90695"/>
    <w:rsid w:val="7EBC0E33"/>
    <w:rsid w:val="7EC140D5"/>
    <w:rsid w:val="7EC850B2"/>
    <w:rsid w:val="7ECB19F6"/>
    <w:rsid w:val="7ECB70CF"/>
    <w:rsid w:val="7ED425B2"/>
    <w:rsid w:val="7EE91212"/>
    <w:rsid w:val="7EF10861"/>
    <w:rsid w:val="7F0E26F4"/>
    <w:rsid w:val="7F207A11"/>
    <w:rsid w:val="7F3105F4"/>
    <w:rsid w:val="7F363F75"/>
    <w:rsid w:val="7F4A7106"/>
    <w:rsid w:val="7F556410"/>
    <w:rsid w:val="7F577191"/>
    <w:rsid w:val="7F5B1772"/>
    <w:rsid w:val="7F6B2520"/>
    <w:rsid w:val="7F7055DF"/>
    <w:rsid w:val="7F755A4B"/>
    <w:rsid w:val="7F78265E"/>
    <w:rsid w:val="7F8269AF"/>
    <w:rsid w:val="7F8B60BB"/>
    <w:rsid w:val="7F9E03D3"/>
    <w:rsid w:val="7FAA4BFB"/>
    <w:rsid w:val="7FBE2476"/>
    <w:rsid w:val="7FC54DB4"/>
    <w:rsid w:val="7FCB00CA"/>
    <w:rsid w:val="7FD32914"/>
    <w:rsid w:val="7FE12493"/>
    <w:rsid w:val="7FE22F84"/>
    <w:rsid w:val="7FF57D8B"/>
    <w:rsid w:val="7FF837C2"/>
    <w:rsid w:val="7FF90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spacing w:beforeAutospacing="1" w:afterAutospacing="1"/>
      <w:jc w:val="left"/>
      <w:outlineLvl w:val="2"/>
    </w:pPr>
    <w:rPr>
      <w:rFonts w:hint="eastAsia" w:ascii="宋体" w:hAnsi="宋体" w:eastAsia="宋体" w:cs="Times New Roman"/>
      <w:b/>
      <w:bCs/>
      <w:kern w:val="0"/>
      <w:sz w:val="27"/>
      <w:szCs w:val="27"/>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after="64" w:line="317" w:lineRule="auto"/>
      <w:outlineLvl w:val="6"/>
    </w:pPr>
    <w:rPr>
      <w:b/>
      <w:sz w:val="24"/>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9">
    <w:name w:val="footer"/>
    <w:basedOn w:val="1"/>
    <w:link w:val="21"/>
    <w:qFormat/>
    <w:uiPriority w:val="0"/>
    <w:pPr>
      <w:tabs>
        <w:tab w:val="center" w:pos="4153"/>
        <w:tab w:val="right" w:pos="8306"/>
      </w:tabs>
      <w:snapToGrid w:val="0"/>
      <w:jc w:val="left"/>
    </w:pPr>
    <w:rPr>
      <w:sz w:val="18"/>
      <w:szCs w:val="18"/>
    </w:rPr>
  </w:style>
  <w:style w:type="paragraph" w:styleId="10">
    <w:name w:val="header"/>
    <w:basedOn w:val="1"/>
    <w:link w:val="20"/>
    <w:qFormat/>
    <w:uiPriority w:val="0"/>
    <w:pPr>
      <w:pBdr>
        <w:bottom w:val="single" w:color="auto" w:sz="6" w:space="1"/>
      </w:pBdr>
      <w:tabs>
        <w:tab w:val="center" w:pos="4153"/>
        <w:tab w:val="right" w:pos="8306"/>
      </w:tabs>
      <w:snapToGrid w:val="0"/>
      <w:jc w:val="center"/>
    </w:pPr>
    <w:rPr>
      <w:sz w:val="18"/>
      <w:szCs w:val="18"/>
    </w:rPr>
  </w:style>
  <w:style w:type="paragraph" w:styleId="11">
    <w:name w:val="Normal (Web)"/>
    <w:basedOn w:val="1"/>
    <w:qFormat/>
    <w:uiPriority w:val="0"/>
    <w:rPr>
      <w:sz w:val="24"/>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paragraph" w:customStyle="1" w:styleId="17">
    <w:name w:val="_Style 6"/>
    <w:basedOn w:val="1"/>
    <w:next w:val="1"/>
    <w:qFormat/>
    <w:uiPriority w:val="0"/>
    <w:pPr>
      <w:pBdr>
        <w:bottom w:val="single" w:color="auto" w:sz="6" w:space="1"/>
      </w:pBdr>
      <w:jc w:val="center"/>
    </w:pPr>
    <w:rPr>
      <w:rFonts w:ascii="Arial" w:eastAsia="宋体"/>
      <w:vanish/>
      <w:sz w:val="16"/>
    </w:rPr>
  </w:style>
  <w:style w:type="paragraph" w:customStyle="1" w:styleId="18">
    <w:name w:val="_Style 7"/>
    <w:basedOn w:val="1"/>
    <w:next w:val="1"/>
    <w:qFormat/>
    <w:uiPriority w:val="0"/>
    <w:pPr>
      <w:pBdr>
        <w:top w:val="single" w:color="auto" w:sz="6" w:space="1"/>
      </w:pBdr>
      <w:jc w:val="center"/>
    </w:pPr>
    <w:rPr>
      <w:rFonts w:ascii="Arial" w:eastAsia="宋体"/>
      <w:vanish/>
      <w:sz w:val="16"/>
    </w:rPr>
  </w:style>
  <w:style w:type="paragraph" w:styleId="19">
    <w:name w:val="List Paragraph"/>
    <w:basedOn w:val="1"/>
    <w:qFormat/>
    <w:uiPriority w:val="99"/>
    <w:pPr>
      <w:ind w:firstLine="420" w:firstLineChars="200"/>
    </w:pPr>
  </w:style>
  <w:style w:type="character" w:customStyle="1" w:styleId="20">
    <w:name w:val="页眉 Char"/>
    <w:basedOn w:val="13"/>
    <w:link w:val="10"/>
    <w:qFormat/>
    <w:uiPriority w:val="0"/>
    <w:rPr>
      <w:rFonts w:asciiTheme="minorHAnsi" w:hAnsiTheme="minorHAnsi" w:eastAsiaTheme="minorEastAsia" w:cstheme="minorBidi"/>
      <w:kern w:val="2"/>
      <w:sz w:val="18"/>
      <w:szCs w:val="18"/>
    </w:rPr>
  </w:style>
  <w:style w:type="character" w:customStyle="1" w:styleId="21">
    <w:name w:val="页脚 Char"/>
    <w:basedOn w:val="13"/>
    <w:link w:val="9"/>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1080</Words>
  <Characters>6161</Characters>
  <Lines>51</Lines>
  <Paragraphs>14</Paragraphs>
  <TotalTime>110</TotalTime>
  <ScaleCrop>false</ScaleCrop>
  <LinksUpToDate>false</LinksUpToDate>
  <CharactersWithSpaces>7227</CharactersWithSpaces>
  <Application>WPS Office_11.8.2.10972_F1E327BC-269C-435d-A152-05C5408002CA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2024-01-10T05:25:00Z</dcterms:created>
  <dc:creator>Administrator</dc:creator>
  <cp:lastModifiedBy>WJLong</cp:lastModifiedBy>
  <dcterms:modified xsi:type="dcterms:W3CDTF">2025-01-12T10:01:27Z</dcterms:modified>
  <cp:revision>1132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ICV">
    <vt:lpwstr>D544F7075F2B4E55B312EF7079B9F148</vt:lpwstr>
  </property>
</Properties>
</file>